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EC" w:rsidRPr="0075337D" w:rsidRDefault="00F37647" w:rsidP="002059C7">
      <w:pPr>
        <w:jc w:val="center"/>
        <w:rPr>
          <w:rFonts w:ascii="Times New Roman" w:eastAsia="MyriadPro-Regular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pacing w:val="-5"/>
        </w:rPr>
        <w:t xml:space="preserve">ANEXO </w:t>
      </w:r>
      <w:r w:rsidR="0078108A">
        <w:rPr>
          <w:rFonts w:ascii="Times New Roman" w:hAnsi="Times New Roman" w:cs="Times New Roman"/>
          <w:spacing w:val="-5"/>
        </w:rPr>
        <w:t xml:space="preserve">8 </w:t>
      </w:r>
      <w:r w:rsidR="00CB4CE3" w:rsidRPr="00F926B6">
        <w:rPr>
          <w:rFonts w:ascii="Times New Roman" w:hAnsi="Times New Roman" w:cs="Times New Roman"/>
          <w:spacing w:val="-5"/>
        </w:rPr>
        <w:t>–</w:t>
      </w:r>
      <w:r w:rsidR="00F926B6" w:rsidRPr="00F926B6">
        <w:rPr>
          <w:rFonts w:ascii="Times New Roman" w:hAnsi="Times New Roman" w:cs="Times New Roman"/>
          <w:spacing w:val="-5"/>
        </w:rPr>
        <w:t xml:space="preserve"> </w:t>
      </w:r>
      <w:r w:rsidR="006847EC" w:rsidRPr="00F926B6">
        <w:rPr>
          <w:rFonts w:ascii="Times New Roman" w:hAnsi="Times New Roman" w:cs="Times New Roman"/>
          <w:spacing w:val="-5"/>
        </w:rPr>
        <w:t>DEFINI</w:t>
      </w:r>
      <w:r w:rsidR="00F926B6" w:rsidRPr="00F926B6">
        <w:rPr>
          <w:rFonts w:ascii="Times New Roman" w:hAnsi="Times New Roman" w:cs="Times New Roman"/>
          <w:spacing w:val="-5"/>
        </w:rPr>
        <w:t>ÇÕES DOS TERMOS</w:t>
      </w:r>
    </w:p>
    <w:p w:rsidR="006847EC" w:rsidRPr="00FD35CD" w:rsidRDefault="006847EC" w:rsidP="006847EC">
      <w:pPr>
        <w:spacing w:before="8"/>
        <w:jc w:val="both"/>
        <w:rPr>
          <w:rFonts w:ascii="Times New Roman" w:eastAsia="Arial" w:hAnsi="Times New Roman" w:cs="Times New Roman"/>
          <w:b/>
          <w:bCs/>
          <w:sz w:val="27"/>
          <w:szCs w:val="27"/>
        </w:rPr>
      </w:pP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98"/>
        </w:tabs>
        <w:spacing w:before="60" w:after="0" w:line="240" w:lineRule="auto"/>
        <w:ind w:right="114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6"/>
        </w:rPr>
        <w:t xml:space="preserve">CONTRATADA: </w:t>
      </w:r>
      <w:r w:rsidRPr="00FD35CD">
        <w:rPr>
          <w:rFonts w:ascii="Times New Roman" w:hAnsi="Times New Roman" w:cs="Times New Roman"/>
        </w:rPr>
        <w:t xml:space="preserve">Empresa </w:t>
      </w:r>
      <w:r w:rsidRPr="00FD35CD">
        <w:rPr>
          <w:rFonts w:ascii="Times New Roman" w:hAnsi="Times New Roman" w:cs="Times New Roman"/>
          <w:spacing w:val="-3"/>
        </w:rPr>
        <w:t xml:space="preserve">contratada para </w:t>
      </w:r>
      <w:r w:rsidRPr="00FD35CD">
        <w:rPr>
          <w:rFonts w:ascii="Times New Roman" w:hAnsi="Times New Roman" w:cs="Times New Roman"/>
        </w:rPr>
        <w:t xml:space="preserve">a </w:t>
      </w:r>
      <w:r w:rsidRPr="00FD35CD">
        <w:rPr>
          <w:rFonts w:ascii="Times New Roman" w:hAnsi="Times New Roman" w:cs="Times New Roman"/>
          <w:spacing w:val="-3"/>
        </w:rPr>
        <w:t xml:space="preserve">execução </w:t>
      </w:r>
      <w:r w:rsidRPr="00FD35CD">
        <w:rPr>
          <w:rFonts w:ascii="Times New Roman" w:hAnsi="Times New Roman" w:cs="Times New Roman"/>
          <w:spacing w:val="-4"/>
        </w:rPr>
        <w:t xml:space="preserve">dos serviços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Operação, </w:t>
      </w:r>
      <w:r w:rsidRPr="00FD35CD">
        <w:rPr>
          <w:rFonts w:ascii="Times New Roman" w:hAnsi="Times New Roman" w:cs="Times New Roman"/>
          <w:spacing w:val="-4"/>
        </w:rPr>
        <w:t xml:space="preserve">Manutenção </w:t>
      </w:r>
      <w:r w:rsidRPr="00FD35CD">
        <w:rPr>
          <w:rFonts w:ascii="Times New Roman" w:hAnsi="Times New Roman" w:cs="Times New Roman"/>
          <w:spacing w:val="-3"/>
        </w:rPr>
        <w:t xml:space="preserve">Preventiva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3"/>
        </w:rPr>
        <w:t xml:space="preserve">Corretiva </w:t>
      </w:r>
      <w:r w:rsidRPr="00FD35CD">
        <w:rPr>
          <w:rFonts w:ascii="Times New Roman" w:hAnsi="Times New Roman" w:cs="Times New Roman"/>
          <w:spacing w:val="-4"/>
        </w:rPr>
        <w:t>Predial e</w:t>
      </w:r>
      <w:r w:rsidRPr="00FD35CD">
        <w:rPr>
          <w:rFonts w:ascii="Times New Roman" w:hAnsi="Times New Roman" w:cs="Times New Roman"/>
        </w:rPr>
        <w:t xml:space="preserve"> de</w:t>
      </w:r>
      <w:r w:rsidRPr="00FD35CD">
        <w:rPr>
          <w:rFonts w:ascii="Times New Roman" w:hAnsi="Times New Roman" w:cs="Times New Roman"/>
          <w:spacing w:val="-3"/>
        </w:rPr>
        <w:t xml:space="preserve"> Instalações</w:t>
      </w:r>
      <w:r w:rsidRPr="00FD35CD">
        <w:rPr>
          <w:rFonts w:ascii="Times New Roman" w:hAnsi="Times New Roman" w:cs="Times New Roman"/>
          <w:spacing w:val="-4"/>
        </w:rPr>
        <w:t xml:space="preserve"> Ordinárias</w:t>
      </w:r>
      <w:r w:rsidRPr="00FD35CD">
        <w:rPr>
          <w:rFonts w:ascii="Times New Roman" w:hAnsi="Times New Roman" w:cs="Times New Roman"/>
          <w:spacing w:val="-3"/>
        </w:rPr>
        <w:t xml:space="preserve"> e</w:t>
      </w:r>
      <w:r w:rsidRPr="00FD35CD">
        <w:rPr>
          <w:rFonts w:ascii="Times New Roman" w:hAnsi="Times New Roman" w:cs="Times New Roman"/>
        </w:rPr>
        <w:t xml:space="preserve"> Especiais</w:t>
      </w:r>
      <w:r w:rsidRPr="00FD35CD">
        <w:rPr>
          <w:rFonts w:ascii="Times New Roman" w:hAnsi="Times New Roman" w:cs="Times New Roman"/>
          <w:spacing w:val="-4"/>
        </w:rPr>
        <w:t xml:space="preserve"> dos Equipamentos </w:t>
      </w:r>
      <w:r w:rsidRPr="00FD35CD">
        <w:rPr>
          <w:rFonts w:ascii="Times New Roman" w:hAnsi="Times New Roman" w:cs="Times New Roman"/>
          <w:spacing w:val="-3"/>
        </w:rPr>
        <w:t xml:space="preserve">Prediais </w:t>
      </w:r>
      <w:r w:rsidRPr="00FD35CD">
        <w:rPr>
          <w:rFonts w:ascii="Times New Roman" w:hAnsi="Times New Roman" w:cs="Times New Roman"/>
          <w:spacing w:val="-4"/>
        </w:rPr>
        <w:t xml:space="preserve">nos hospitais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>acordo com este Termo de Referência</w:t>
      </w:r>
      <w:r w:rsidRPr="00FD35CD">
        <w:rPr>
          <w:rFonts w:ascii="Times New Roman" w:hAnsi="Times New Roman" w:cs="Times New Roman"/>
          <w:spacing w:val="-3"/>
        </w:rPr>
        <w:t>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28"/>
        </w:tabs>
        <w:spacing w:before="60" w:after="0" w:line="240" w:lineRule="auto"/>
        <w:ind w:right="111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t xml:space="preserve">CONTRATANTE: </w:t>
      </w:r>
      <w:r w:rsidRPr="00FD35CD">
        <w:rPr>
          <w:rFonts w:ascii="Times New Roman" w:hAnsi="Times New Roman" w:cs="Times New Roman"/>
        </w:rPr>
        <w:t xml:space="preserve">A Secretaria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Estado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>Saúde,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>que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tem </w:t>
      </w:r>
      <w:r w:rsidRPr="00FD35CD">
        <w:rPr>
          <w:rFonts w:ascii="Times New Roman" w:hAnsi="Times New Roman" w:cs="Times New Roman"/>
        </w:rPr>
        <w:t>como obrigação</w:t>
      </w:r>
      <w:r w:rsidRPr="00FD35CD">
        <w:rPr>
          <w:rFonts w:ascii="Times New Roman" w:hAnsi="Times New Roman" w:cs="Times New Roman"/>
          <w:spacing w:val="-4"/>
        </w:rPr>
        <w:t xml:space="preserve"> efetuar, </w:t>
      </w:r>
      <w:r w:rsidRPr="00FD35CD">
        <w:rPr>
          <w:rFonts w:ascii="Times New Roman" w:hAnsi="Times New Roman" w:cs="Times New Roman"/>
        </w:rPr>
        <w:t xml:space="preserve">mensalmente, o </w:t>
      </w:r>
      <w:r w:rsidRPr="00FD35CD">
        <w:rPr>
          <w:rFonts w:ascii="Times New Roman" w:hAnsi="Times New Roman" w:cs="Times New Roman"/>
          <w:spacing w:val="-4"/>
        </w:rPr>
        <w:t>pagamento das faturas de</w:t>
      </w:r>
      <w:r w:rsidRPr="00FD35CD">
        <w:rPr>
          <w:rFonts w:ascii="Times New Roman" w:hAnsi="Times New Roman" w:cs="Times New Roman"/>
          <w:spacing w:val="-3"/>
        </w:rPr>
        <w:t xml:space="preserve"> </w:t>
      </w:r>
      <w:r w:rsidRPr="00FD35CD">
        <w:rPr>
          <w:rFonts w:ascii="Times New Roman" w:hAnsi="Times New Roman" w:cs="Times New Roman"/>
        </w:rPr>
        <w:t>serviços da</w:t>
      </w:r>
      <w:r w:rsidRPr="00FD35CD">
        <w:rPr>
          <w:rFonts w:ascii="Times New Roman" w:hAnsi="Times New Roman" w:cs="Times New Roman"/>
          <w:spacing w:val="-3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 xml:space="preserve">CONTRATADA, </w:t>
      </w:r>
      <w:r w:rsidRPr="00FD35CD">
        <w:rPr>
          <w:rFonts w:ascii="Times New Roman" w:hAnsi="Times New Roman" w:cs="Times New Roman"/>
        </w:rPr>
        <w:t xml:space="preserve">após a </w:t>
      </w:r>
      <w:r w:rsidRPr="00FD35CD">
        <w:rPr>
          <w:rFonts w:ascii="Times New Roman" w:hAnsi="Times New Roman" w:cs="Times New Roman"/>
          <w:spacing w:val="-4"/>
        </w:rPr>
        <w:t xml:space="preserve">aprovação </w:t>
      </w:r>
      <w:r w:rsidRPr="00FD35CD">
        <w:rPr>
          <w:rFonts w:ascii="Times New Roman" w:hAnsi="Times New Roman" w:cs="Times New Roman"/>
          <w:spacing w:val="-5"/>
        </w:rPr>
        <w:t>pela</w:t>
      </w:r>
      <w:r w:rsidRPr="00FD35CD">
        <w:rPr>
          <w:rFonts w:ascii="Times New Roman" w:hAnsi="Times New Roman" w:cs="Times New Roman"/>
          <w:spacing w:val="14"/>
        </w:rPr>
        <w:t xml:space="preserve"> </w:t>
      </w:r>
      <w:r w:rsidRPr="00FD35CD">
        <w:rPr>
          <w:rFonts w:ascii="Times New Roman" w:hAnsi="Times New Roman" w:cs="Times New Roman"/>
        </w:rPr>
        <w:t>Fiscalização.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68"/>
        </w:tabs>
        <w:spacing w:before="60" w:after="0" w:line="240" w:lineRule="auto"/>
        <w:ind w:right="119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eastAsia="Arial" w:hAnsi="Times New Roman" w:cs="Times New Roman"/>
          <w:spacing w:val="-4"/>
        </w:rPr>
        <w:t xml:space="preserve">DIREÇÃO/ADMINISTRAÇÃO </w:t>
      </w:r>
      <w:r w:rsidRPr="00FD35CD">
        <w:rPr>
          <w:rFonts w:ascii="Times New Roman" w:eastAsia="Arial" w:hAnsi="Times New Roman" w:cs="Times New Roman"/>
          <w:spacing w:val="2"/>
        </w:rPr>
        <w:t xml:space="preserve">DOS </w:t>
      </w:r>
      <w:r w:rsidRPr="00FD35CD">
        <w:rPr>
          <w:rFonts w:ascii="Times New Roman" w:eastAsia="Arial" w:hAnsi="Times New Roman" w:cs="Times New Roman"/>
          <w:spacing w:val="-8"/>
        </w:rPr>
        <w:t xml:space="preserve">HOSPITAIS </w:t>
      </w:r>
      <w:r w:rsidRPr="00FD35CD">
        <w:rPr>
          <w:rFonts w:ascii="Times New Roman" w:eastAsia="Arial" w:hAnsi="Times New Roman" w:cs="Times New Roman"/>
          <w:spacing w:val="-3"/>
        </w:rPr>
        <w:t xml:space="preserve">– Servidor Público </w:t>
      </w:r>
      <w:r w:rsidRPr="00FD35CD">
        <w:rPr>
          <w:rFonts w:ascii="Times New Roman" w:eastAsia="Arial" w:hAnsi="Times New Roman" w:cs="Times New Roman"/>
        </w:rPr>
        <w:t xml:space="preserve">lotado </w:t>
      </w:r>
      <w:r w:rsidRPr="00FD35CD">
        <w:rPr>
          <w:rFonts w:ascii="Times New Roman" w:eastAsia="Arial" w:hAnsi="Times New Roman" w:cs="Times New Roman"/>
          <w:spacing w:val="-3"/>
        </w:rPr>
        <w:t xml:space="preserve">na unidade </w:t>
      </w:r>
      <w:r w:rsidRPr="00FD35CD">
        <w:rPr>
          <w:rFonts w:ascii="Times New Roman" w:eastAsia="Arial" w:hAnsi="Times New Roman" w:cs="Times New Roman"/>
          <w:spacing w:val="-4"/>
        </w:rPr>
        <w:t xml:space="preserve">hospitalar </w:t>
      </w:r>
      <w:r w:rsidRPr="00FD35CD">
        <w:rPr>
          <w:rFonts w:ascii="Times New Roman" w:eastAsia="Arial" w:hAnsi="Times New Roman" w:cs="Times New Roman"/>
          <w:spacing w:val="-3"/>
        </w:rPr>
        <w:t xml:space="preserve">responsável </w:t>
      </w:r>
      <w:r w:rsidRPr="00FD35CD">
        <w:rPr>
          <w:rFonts w:ascii="Times New Roman" w:eastAsia="Arial" w:hAnsi="Times New Roman" w:cs="Times New Roman"/>
        </w:rPr>
        <w:t xml:space="preserve">pela Administração. </w:t>
      </w:r>
      <w:r w:rsidRPr="00FD35CD">
        <w:rPr>
          <w:rFonts w:ascii="Times New Roman" w:eastAsia="Arial" w:hAnsi="Times New Roman" w:cs="Times New Roman"/>
          <w:spacing w:val="-3"/>
        </w:rPr>
        <w:t xml:space="preserve">Cabe </w:t>
      </w:r>
      <w:r w:rsidRPr="00FD35CD">
        <w:rPr>
          <w:rFonts w:ascii="Times New Roman" w:eastAsia="Arial" w:hAnsi="Times New Roman" w:cs="Times New Roman"/>
        </w:rPr>
        <w:t xml:space="preserve">a </w:t>
      </w:r>
      <w:r w:rsidRPr="00FD35CD">
        <w:rPr>
          <w:rFonts w:ascii="Times New Roman" w:eastAsia="Arial" w:hAnsi="Times New Roman" w:cs="Times New Roman"/>
          <w:spacing w:val="-3"/>
        </w:rPr>
        <w:t xml:space="preserve">direção </w:t>
      </w:r>
      <w:r w:rsidRPr="00FD35CD">
        <w:rPr>
          <w:rFonts w:ascii="Times New Roman" w:eastAsia="Arial" w:hAnsi="Times New Roman" w:cs="Times New Roman"/>
        </w:rPr>
        <w:t xml:space="preserve">e administração </w:t>
      </w:r>
      <w:r w:rsidRPr="00FD35CD">
        <w:rPr>
          <w:rFonts w:ascii="Times New Roman" w:eastAsia="Arial" w:hAnsi="Times New Roman" w:cs="Times New Roman"/>
          <w:spacing w:val="-3"/>
        </w:rPr>
        <w:t xml:space="preserve">de </w:t>
      </w:r>
      <w:r w:rsidRPr="00FD35CD">
        <w:rPr>
          <w:rFonts w:ascii="Times New Roman" w:eastAsia="Arial" w:hAnsi="Times New Roman" w:cs="Times New Roman"/>
        </w:rPr>
        <w:t xml:space="preserve">cada </w:t>
      </w:r>
      <w:r w:rsidRPr="00FD35CD">
        <w:rPr>
          <w:rFonts w:ascii="Times New Roman" w:eastAsia="Arial" w:hAnsi="Times New Roman" w:cs="Times New Roman"/>
          <w:spacing w:val="-6"/>
        </w:rPr>
        <w:t xml:space="preserve">unidade </w:t>
      </w:r>
      <w:r w:rsidRPr="00FD35CD">
        <w:rPr>
          <w:rFonts w:ascii="Times New Roman" w:eastAsia="Arial" w:hAnsi="Times New Roman" w:cs="Times New Roman"/>
          <w:spacing w:val="-4"/>
        </w:rPr>
        <w:t>hospitalar</w:t>
      </w:r>
      <w:r w:rsidRPr="00FD35CD">
        <w:rPr>
          <w:rFonts w:ascii="Times New Roman" w:eastAsia="Arial" w:hAnsi="Times New Roman" w:cs="Times New Roman"/>
          <w:spacing w:val="53"/>
        </w:rPr>
        <w:t xml:space="preserve"> </w:t>
      </w:r>
      <w:r w:rsidRPr="00FD35CD">
        <w:rPr>
          <w:rFonts w:ascii="Times New Roman" w:eastAsia="Arial" w:hAnsi="Times New Roman" w:cs="Times New Roman"/>
          <w:spacing w:val="-4"/>
        </w:rPr>
        <w:t xml:space="preserve">verificar </w:t>
      </w:r>
      <w:r w:rsidRPr="00FD35CD">
        <w:rPr>
          <w:rFonts w:ascii="Times New Roman" w:eastAsia="Arial" w:hAnsi="Times New Roman" w:cs="Times New Roman"/>
          <w:spacing w:val="3"/>
        </w:rPr>
        <w:t xml:space="preserve">se </w:t>
      </w:r>
      <w:r w:rsidRPr="00FD35CD">
        <w:rPr>
          <w:rFonts w:ascii="Times New Roman" w:eastAsia="Arial" w:hAnsi="Times New Roman" w:cs="Times New Roman"/>
          <w:spacing w:val="-3"/>
        </w:rPr>
        <w:t xml:space="preserve">os </w:t>
      </w:r>
      <w:r w:rsidRPr="00FD35CD">
        <w:rPr>
          <w:rFonts w:ascii="Times New Roman" w:eastAsia="Arial" w:hAnsi="Times New Roman" w:cs="Times New Roman"/>
        </w:rPr>
        <w:t xml:space="preserve">serviços </w:t>
      </w:r>
      <w:r w:rsidRPr="00FD35CD">
        <w:rPr>
          <w:rFonts w:ascii="Times New Roman" w:eastAsia="Arial" w:hAnsi="Times New Roman" w:cs="Times New Roman"/>
          <w:spacing w:val="-6"/>
        </w:rPr>
        <w:t xml:space="preserve">preventivos </w:t>
      </w:r>
      <w:r w:rsidRPr="00FD35CD">
        <w:rPr>
          <w:rFonts w:ascii="Times New Roman" w:eastAsia="Arial" w:hAnsi="Times New Roman" w:cs="Times New Roman"/>
        </w:rPr>
        <w:t xml:space="preserve">e </w:t>
      </w:r>
      <w:r w:rsidRPr="00FD35CD">
        <w:rPr>
          <w:rFonts w:ascii="Times New Roman" w:eastAsia="Arial" w:hAnsi="Times New Roman" w:cs="Times New Roman"/>
          <w:spacing w:val="-3"/>
        </w:rPr>
        <w:t xml:space="preserve">corretivos </w:t>
      </w:r>
      <w:r w:rsidRPr="00FD35CD">
        <w:rPr>
          <w:rFonts w:ascii="Times New Roman" w:eastAsia="Arial" w:hAnsi="Times New Roman" w:cs="Times New Roman"/>
          <w:spacing w:val="-4"/>
        </w:rPr>
        <w:t xml:space="preserve">foram </w:t>
      </w:r>
      <w:r w:rsidRPr="00FD35CD">
        <w:rPr>
          <w:rFonts w:ascii="Times New Roman" w:eastAsia="Arial" w:hAnsi="Times New Roman" w:cs="Times New Roman"/>
          <w:spacing w:val="-3"/>
        </w:rPr>
        <w:t xml:space="preserve">ou </w:t>
      </w:r>
      <w:r w:rsidRPr="00FD35CD">
        <w:rPr>
          <w:rFonts w:ascii="Times New Roman" w:eastAsia="Arial" w:hAnsi="Times New Roman" w:cs="Times New Roman"/>
          <w:spacing w:val="-6"/>
        </w:rPr>
        <w:t xml:space="preserve">não </w:t>
      </w:r>
      <w:r w:rsidRPr="00FD35CD">
        <w:rPr>
          <w:rFonts w:ascii="Times New Roman" w:eastAsia="Arial" w:hAnsi="Times New Roman" w:cs="Times New Roman"/>
          <w:spacing w:val="-3"/>
        </w:rPr>
        <w:t xml:space="preserve">executados, </w:t>
      </w:r>
      <w:r w:rsidRPr="00FD35CD">
        <w:rPr>
          <w:rFonts w:ascii="Times New Roman" w:eastAsia="Arial" w:hAnsi="Times New Roman" w:cs="Times New Roman"/>
        </w:rPr>
        <w:t xml:space="preserve">e </w:t>
      </w:r>
      <w:r w:rsidRPr="00FD35CD">
        <w:rPr>
          <w:rFonts w:ascii="Times New Roman" w:eastAsia="Arial" w:hAnsi="Times New Roman" w:cs="Times New Roman"/>
          <w:spacing w:val="-5"/>
        </w:rPr>
        <w:t xml:space="preserve">levar </w:t>
      </w:r>
      <w:r w:rsidRPr="00FD35CD">
        <w:rPr>
          <w:rFonts w:ascii="Times New Roman" w:eastAsia="Arial" w:hAnsi="Times New Roman" w:cs="Times New Roman"/>
          <w:spacing w:val="-3"/>
        </w:rPr>
        <w:t xml:space="preserve">ao </w:t>
      </w:r>
      <w:r w:rsidRPr="00FD35CD">
        <w:rPr>
          <w:rFonts w:ascii="Times New Roman" w:eastAsia="Arial" w:hAnsi="Times New Roman" w:cs="Times New Roman"/>
        </w:rPr>
        <w:t xml:space="preserve">conhecimento </w:t>
      </w:r>
      <w:r w:rsidRPr="00FD35CD">
        <w:rPr>
          <w:rFonts w:ascii="Times New Roman" w:eastAsia="Arial" w:hAnsi="Times New Roman" w:cs="Times New Roman"/>
          <w:spacing w:val="-3"/>
        </w:rPr>
        <w:t xml:space="preserve">do </w:t>
      </w:r>
      <w:r w:rsidRPr="00FD35CD">
        <w:rPr>
          <w:rFonts w:ascii="Times New Roman" w:eastAsia="Arial" w:hAnsi="Times New Roman" w:cs="Times New Roman"/>
          <w:spacing w:val="2"/>
        </w:rPr>
        <w:t xml:space="preserve">fiscal </w:t>
      </w:r>
      <w:r w:rsidRPr="00FD35CD">
        <w:rPr>
          <w:rFonts w:ascii="Times New Roman" w:eastAsia="Arial" w:hAnsi="Times New Roman" w:cs="Times New Roman"/>
          <w:spacing w:val="-4"/>
        </w:rPr>
        <w:t>designado</w:t>
      </w:r>
      <w:r w:rsidRPr="00FD35CD">
        <w:rPr>
          <w:rFonts w:ascii="Times New Roman" w:eastAsia="Arial" w:hAnsi="Times New Roman" w:cs="Times New Roman"/>
          <w:spacing w:val="53"/>
        </w:rPr>
        <w:t xml:space="preserve"> </w:t>
      </w:r>
      <w:r w:rsidRPr="00FD35CD">
        <w:rPr>
          <w:rFonts w:ascii="Times New Roman" w:eastAsia="Arial" w:hAnsi="Times New Roman" w:cs="Times New Roman"/>
          <w:spacing w:val="-3"/>
        </w:rPr>
        <w:t xml:space="preserve">para </w:t>
      </w:r>
      <w:r w:rsidRPr="00FD35CD">
        <w:rPr>
          <w:rFonts w:ascii="Times New Roman" w:eastAsia="Arial" w:hAnsi="Times New Roman" w:cs="Times New Roman"/>
        </w:rPr>
        <w:t xml:space="preserve">cada </w:t>
      </w:r>
      <w:r w:rsidRPr="00FD35CD">
        <w:rPr>
          <w:rFonts w:ascii="Times New Roman" w:eastAsia="Arial" w:hAnsi="Times New Roman" w:cs="Times New Roman"/>
          <w:spacing w:val="-3"/>
        </w:rPr>
        <w:t xml:space="preserve">área de </w:t>
      </w:r>
      <w:r w:rsidRPr="00FD35CD">
        <w:rPr>
          <w:rFonts w:ascii="Times New Roman" w:eastAsia="Arial" w:hAnsi="Times New Roman" w:cs="Times New Roman"/>
          <w:spacing w:val="-4"/>
        </w:rPr>
        <w:t xml:space="preserve">especialidade </w:t>
      </w:r>
      <w:r w:rsidRPr="00FD35CD">
        <w:rPr>
          <w:rFonts w:ascii="Times New Roman" w:eastAsia="Arial" w:hAnsi="Times New Roman" w:cs="Times New Roman"/>
          <w:spacing w:val="-3"/>
        </w:rPr>
        <w:t xml:space="preserve">da </w:t>
      </w:r>
      <w:r w:rsidRPr="00FD35CD">
        <w:rPr>
          <w:rFonts w:ascii="Times New Roman" w:eastAsia="Arial" w:hAnsi="Times New Roman" w:cs="Times New Roman"/>
        </w:rPr>
        <w:t xml:space="preserve">divisão </w:t>
      </w:r>
      <w:r w:rsidRPr="00FD35CD">
        <w:rPr>
          <w:rFonts w:ascii="Times New Roman" w:eastAsia="Arial" w:hAnsi="Times New Roman" w:cs="Times New Roman"/>
          <w:spacing w:val="-3"/>
        </w:rPr>
        <w:t xml:space="preserve">de </w:t>
      </w:r>
      <w:r w:rsidRPr="00FD35CD">
        <w:rPr>
          <w:rFonts w:ascii="Times New Roman" w:eastAsia="Arial" w:hAnsi="Times New Roman" w:cs="Times New Roman"/>
          <w:spacing w:val="-4"/>
        </w:rPr>
        <w:t xml:space="preserve">engenharia </w:t>
      </w:r>
      <w:r w:rsidRPr="00FD35CD">
        <w:rPr>
          <w:rFonts w:ascii="Times New Roman" w:eastAsia="Arial" w:hAnsi="Times New Roman" w:cs="Times New Roman"/>
        </w:rPr>
        <w:t xml:space="preserve">e </w:t>
      </w:r>
      <w:r w:rsidRPr="00FD35CD">
        <w:rPr>
          <w:rFonts w:ascii="Times New Roman" w:eastAsia="Arial" w:hAnsi="Times New Roman" w:cs="Times New Roman"/>
          <w:spacing w:val="-4"/>
        </w:rPr>
        <w:t xml:space="preserve">obras </w:t>
      </w:r>
      <w:r w:rsidRPr="00FD35CD">
        <w:rPr>
          <w:rFonts w:ascii="Times New Roman" w:eastAsia="Arial" w:hAnsi="Times New Roman" w:cs="Times New Roman"/>
          <w:spacing w:val="-3"/>
        </w:rPr>
        <w:t xml:space="preserve">as </w:t>
      </w:r>
      <w:r w:rsidRPr="00FD35CD">
        <w:rPr>
          <w:rFonts w:ascii="Times New Roman" w:eastAsia="Arial" w:hAnsi="Times New Roman" w:cs="Times New Roman"/>
        </w:rPr>
        <w:t>solicitações dos</w:t>
      </w:r>
      <w:r w:rsidRPr="00FD35CD">
        <w:rPr>
          <w:rFonts w:ascii="Times New Roman" w:eastAsia="Arial" w:hAnsi="Times New Roman" w:cs="Times New Roman"/>
          <w:spacing w:val="-4"/>
        </w:rPr>
        <w:t xml:space="preserve"> chefes</w:t>
      </w:r>
      <w:r w:rsidRPr="00FD35CD">
        <w:rPr>
          <w:rFonts w:ascii="Times New Roman" w:eastAsia="Arial" w:hAnsi="Times New Roman" w:cs="Times New Roman"/>
          <w:spacing w:val="-3"/>
        </w:rPr>
        <w:t xml:space="preserve">/responsáveis de </w:t>
      </w:r>
      <w:r w:rsidRPr="00FD35CD">
        <w:rPr>
          <w:rFonts w:ascii="Times New Roman" w:eastAsia="Arial" w:hAnsi="Times New Roman" w:cs="Times New Roman"/>
        </w:rPr>
        <w:t>cada</w:t>
      </w:r>
      <w:r w:rsidRPr="00FD35CD">
        <w:rPr>
          <w:rFonts w:ascii="Times New Roman" w:eastAsia="Arial" w:hAnsi="Times New Roman" w:cs="Times New Roman"/>
          <w:spacing w:val="57"/>
        </w:rPr>
        <w:t xml:space="preserve"> </w:t>
      </w:r>
      <w:r w:rsidRPr="00FD35CD">
        <w:rPr>
          <w:rFonts w:ascii="Times New Roman" w:eastAsia="Arial" w:hAnsi="Times New Roman" w:cs="Times New Roman"/>
        </w:rPr>
        <w:t>setor.</w:t>
      </w:r>
    </w:p>
    <w:p w:rsidR="006847EC" w:rsidRPr="00FD35CD" w:rsidRDefault="006847EC" w:rsidP="005A7042">
      <w:pPr>
        <w:pStyle w:val="Corpodetexto"/>
        <w:numPr>
          <w:ilvl w:val="0"/>
          <w:numId w:val="29"/>
        </w:numPr>
        <w:spacing w:before="60"/>
        <w:ind w:right="132"/>
        <w:jc w:val="both"/>
        <w:rPr>
          <w:rFonts w:ascii="Times New Roman" w:hAnsi="Times New Roman" w:cs="Times New Roman"/>
          <w:lang w:val="pt-BR"/>
        </w:rPr>
      </w:pPr>
      <w:r w:rsidRPr="00FD35CD">
        <w:rPr>
          <w:rFonts w:ascii="Times New Roman" w:hAnsi="Times New Roman" w:cs="Times New Roman"/>
          <w:lang w:val="pt-BR"/>
        </w:rPr>
        <w:t xml:space="preserve">É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através </w:t>
      </w:r>
      <w:r w:rsidRPr="00FD35CD">
        <w:rPr>
          <w:rFonts w:ascii="Times New Roman" w:hAnsi="Times New Roman" w:cs="Times New Roman"/>
          <w:spacing w:val="-5"/>
          <w:lang w:val="pt-BR"/>
        </w:rPr>
        <w:t xml:space="preserve">dele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que </w:t>
      </w:r>
      <w:r w:rsidRPr="00FD35CD">
        <w:rPr>
          <w:rFonts w:ascii="Times New Roman" w:hAnsi="Times New Roman" w:cs="Times New Roman"/>
          <w:spacing w:val="3"/>
          <w:lang w:val="pt-BR"/>
        </w:rPr>
        <w:t xml:space="preserve">se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estabelecerá </w:t>
      </w:r>
      <w:r w:rsidRPr="00FD35CD">
        <w:rPr>
          <w:rFonts w:ascii="Times New Roman" w:hAnsi="Times New Roman" w:cs="Times New Roman"/>
          <w:lang w:val="pt-BR"/>
        </w:rPr>
        <w:t xml:space="preserve">a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interlocução entre </w:t>
      </w:r>
      <w:r w:rsidRPr="00FD35CD">
        <w:rPr>
          <w:rFonts w:ascii="Times New Roman" w:hAnsi="Times New Roman" w:cs="Times New Roman"/>
          <w:lang w:val="pt-BR"/>
        </w:rPr>
        <w:t xml:space="preserve">a Fiscalização e a </w:t>
      </w:r>
      <w:r w:rsidRPr="00FD35CD">
        <w:rPr>
          <w:rFonts w:ascii="Times New Roman" w:hAnsi="Times New Roman" w:cs="Times New Roman"/>
          <w:spacing w:val="-6"/>
          <w:lang w:val="pt-BR"/>
        </w:rPr>
        <w:t xml:space="preserve">CONTRATADA. </w:t>
      </w:r>
      <w:r w:rsidRPr="00FD35CD">
        <w:rPr>
          <w:rFonts w:ascii="Times New Roman" w:hAnsi="Times New Roman" w:cs="Times New Roman"/>
          <w:lang w:val="pt-BR"/>
        </w:rPr>
        <w:t xml:space="preserve">A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1ª </w:t>
      </w:r>
      <w:r w:rsidRPr="00FD35CD">
        <w:rPr>
          <w:rFonts w:ascii="Times New Roman" w:hAnsi="Times New Roman" w:cs="Times New Roman"/>
          <w:lang w:val="pt-BR"/>
        </w:rPr>
        <w:t xml:space="preserve">via ficará </w:t>
      </w:r>
      <w:r w:rsidR="005E31E2" w:rsidRPr="00FD35CD">
        <w:rPr>
          <w:rFonts w:ascii="Times New Roman" w:hAnsi="Times New Roman" w:cs="Times New Roman"/>
          <w:lang w:val="pt-BR"/>
        </w:rPr>
        <w:t>com a</w:t>
      </w:r>
      <w:r w:rsidRPr="00FD35CD">
        <w:rPr>
          <w:rFonts w:ascii="Times New Roman" w:hAnsi="Times New Roman" w:cs="Times New Roman"/>
          <w:lang w:val="pt-BR"/>
        </w:rPr>
        <w:t xml:space="preserve">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contratada, </w:t>
      </w:r>
      <w:r w:rsidRPr="00FD35CD">
        <w:rPr>
          <w:rFonts w:ascii="Times New Roman" w:hAnsi="Times New Roman" w:cs="Times New Roman"/>
          <w:lang w:val="pt-BR"/>
        </w:rPr>
        <w:t xml:space="preserve">a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2ª </w:t>
      </w:r>
      <w:r w:rsidRPr="00FD35CD">
        <w:rPr>
          <w:rFonts w:ascii="Times New Roman" w:hAnsi="Times New Roman" w:cs="Times New Roman"/>
          <w:lang w:val="pt-BR"/>
        </w:rPr>
        <w:t xml:space="preserve">via ficará </w:t>
      </w:r>
      <w:r w:rsidR="005E31E2" w:rsidRPr="00FD35CD">
        <w:rPr>
          <w:rFonts w:ascii="Times New Roman" w:hAnsi="Times New Roman" w:cs="Times New Roman"/>
          <w:lang w:val="pt-BR"/>
        </w:rPr>
        <w:t>com a</w:t>
      </w:r>
      <w:r w:rsidRPr="00FD35CD">
        <w:rPr>
          <w:rFonts w:ascii="Times New Roman" w:hAnsi="Times New Roman" w:cs="Times New Roman"/>
          <w:lang w:val="pt-BR"/>
        </w:rPr>
        <w:t xml:space="preserve"> Fiscalização e a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3ª </w:t>
      </w:r>
      <w:r w:rsidRPr="00FD35CD">
        <w:rPr>
          <w:rFonts w:ascii="Times New Roman" w:hAnsi="Times New Roman" w:cs="Times New Roman"/>
          <w:spacing w:val="-5"/>
          <w:lang w:val="pt-BR"/>
        </w:rPr>
        <w:t xml:space="preserve">via </w:t>
      </w:r>
      <w:r w:rsidRPr="00FD35CD">
        <w:rPr>
          <w:rFonts w:ascii="Times New Roman" w:hAnsi="Times New Roman" w:cs="Times New Roman"/>
          <w:lang w:val="pt-BR"/>
        </w:rPr>
        <w:t xml:space="preserve">permanecerá </w:t>
      </w:r>
      <w:r w:rsidRPr="00FD35CD">
        <w:rPr>
          <w:rFonts w:ascii="Times New Roman" w:hAnsi="Times New Roman" w:cs="Times New Roman"/>
          <w:spacing w:val="-5"/>
          <w:lang w:val="pt-BR"/>
        </w:rPr>
        <w:t xml:space="preserve">fixada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ao </w:t>
      </w:r>
      <w:r w:rsidRPr="00FD35CD">
        <w:rPr>
          <w:rFonts w:ascii="Times New Roman" w:hAnsi="Times New Roman" w:cs="Times New Roman"/>
          <w:lang w:val="pt-BR"/>
        </w:rPr>
        <w:t xml:space="preserve">Livro, não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podendo </w:t>
      </w:r>
      <w:r w:rsidRPr="00FD35CD">
        <w:rPr>
          <w:rFonts w:ascii="Times New Roman" w:hAnsi="Times New Roman" w:cs="Times New Roman"/>
          <w:spacing w:val="5"/>
          <w:lang w:val="pt-BR"/>
        </w:rPr>
        <w:t xml:space="preserve">ser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retirado do local. Cada </w:t>
      </w:r>
      <w:r w:rsidR="005E31E2" w:rsidRPr="00FD35CD">
        <w:rPr>
          <w:rFonts w:ascii="Times New Roman" w:hAnsi="Times New Roman" w:cs="Times New Roman"/>
          <w:spacing w:val="-5"/>
          <w:lang w:val="pt-BR"/>
        </w:rPr>
        <w:t>página deverá ser</w:t>
      </w:r>
      <w:r w:rsidRPr="00FD35CD">
        <w:rPr>
          <w:rFonts w:ascii="Times New Roman" w:hAnsi="Times New Roman" w:cs="Times New Roman"/>
          <w:lang w:val="pt-BR"/>
        </w:rPr>
        <w:t xml:space="preserve">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rubricada </w:t>
      </w:r>
      <w:r w:rsidR="005E31E2" w:rsidRPr="00FD35CD">
        <w:rPr>
          <w:rFonts w:ascii="Times New Roman" w:hAnsi="Times New Roman" w:cs="Times New Roman"/>
          <w:spacing w:val="-4"/>
          <w:lang w:val="pt-BR"/>
        </w:rPr>
        <w:t>por ambas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 as</w:t>
      </w:r>
      <w:r w:rsidRPr="00FD35CD">
        <w:rPr>
          <w:rFonts w:ascii="Times New Roman" w:hAnsi="Times New Roman" w:cs="Times New Roman"/>
          <w:spacing w:val="-21"/>
          <w:lang w:val="pt-BR"/>
        </w:rPr>
        <w:t xml:space="preserve"> </w:t>
      </w:r>
      <w:r w:rsidRPr="00FD35CD">
        <w:rPr>
          <w:rFonts w:ascii="Times New Roman" w:hAnsi="Times New Roman" w:cs="Times New Roman"/>
          <w:lang w:val="pt-BR"/>
        </w:rPr>
        <w:t>partes e inclusive a administração do hospital.</w:t>
      </w:r>
    </w:p>
    <w:p w:rsidR="006847EC" w:rsidRPr="00FD35CD" w:rsidRDefault="006847EC" w:rsidP="005A7042">
      <w:pPr>
        <w:pStyle w:val="Corpodetexto"/>
        <w:numPr>
          <w:ilvl w:val="0"/>
          <w:numId w:val="29"/>
        </w:numPr>
        <w:spacing w:before="60"/>
        <w:jc w:val="both"/>
        <w:rPr>
          <w:rFonts w:ascii="Times New Roman" w:hAnsi="Times New Roman" w:cs="Times New Roman"/>
          <w:lang w:val="pt-BR"/>
        </w:rPr>
      </w:pPr>
      <w:r w:rsidRPr="00FD35CD">
        <w:rPr>
          <w:rFonts w:ascii="Times New Roman" w:hAnsi="Times New Roman" w:cs="Times New Roman"/>
          <w:lang w:val="pt-BR"/>
        </w:rPr>
        <w:t xml:space="preserve">Em </w:t>
      </w:r>
      <w:r w:rsidRPr="00FD35CD">
        <w:rPr>
          <w:rFonts w:ascii="Times New Roman" w:hAnsi="Times New Roman" w:cs="Times New Roman"/>
          <w:spacing w:val="-6"/>
          <w:lang w:val="pt-BR"/>
        </w:rPr>
        <w:t xml:space="preserve">unidades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de </w:t>
      </w:r>
      <w:r w:rsidRPr="00FD35CD">
        <w:rPr>
          <w:rFonts w:ascii="Times New Roman" w:hAnsi="Times New Roman" w:cs="Times New Roman"/>
          <w:lang w:val="pt-BR"/>
        </w:rPr>
        <w:t xml:space="preserve">assistência à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saúde,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obrigatoriamente </w:t>
      </w:r>
      <w:r w:rsidRPr="00FD35CD">
        <w:rPr>
          <w:rFonts w:ascii="Times New Roman" w:hAnsi="Times New Roman" w:cs="Times New Roman"/>
          <w:lang w:val="pt-BR"/>
        </w:rPr>
        <w:t>respeitando o</w:t>
      </w:r>
      <w:r w:rsidRPr="00FD35CD">
        <w:rPr>
          <w:rFonts w:ascii="Times New Roman" w:hAnsi="Times New Roman" w:cs="Times New Roman"/>
          <w:spacing w:val="25"/>
          <w:lang w:val="pt-BR"/>
        </w:rPr>
        <w:t xml:space="preserve"> </w:t>
      </w:r>
      <w:r w:rsidRPr="00FD35CD">
        <w:rPr>
          <w:rFonts w:ascii="Times New Roman" w:hAnsi="Times New Roman" w:cs="Times New Roman"/>
          <w:lang w:val="pt-BR"/>
        </w:rPr>
        <w:t>Regulamento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83"/>
        </w:tabs>
        <w:spacing w:before="60" w:after="0" w:line="240" w:lineRule="auto"/>
        <w:ind w:right="127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4"/>
        </w:rPr>
        <w:t xml:space="preserve">FISCALIZAÇÃO: Arquiteto </w:t>
      </w:r>
      <w:r w:rsidRPr="00FD35CD">
        <w:rPr>
          <w:rFonts w:ascii="Times New Roman" w:hAnsi="Times New Roman" w:cs="Times New Roman"/>
          <w:spacing w:val="-3"/>
        </w:rPr>
        <w:t xml:space="preserve">ou Engenheiro </w:t>
      </w:r>
      <w:r w:rsidRPr="00FD35CD">
        <w:rPr>
          <w:rFonts w:ascii="Times New Roman" w:hAnsi="Times New Roman" w:cs="Times New Roman"/>
          <w:spacing w:val="-4"/>
        </w:rPr>
        <w:t xml:space="preserve">designado </w:t>
      </w:r>
      <w:r w:rsidRPr="00FD35CD">
        <w:rPr>
          <w:rFonts w:ascii="Times New Roman" w:hAnsi="Times New Roman" w:cs="Times New Roman"/>
        </w:rPr>
        <w:t xml:space="preserve">pela </w:t>
      </w:r>
      <w:r w:rsidR="00250796" w:rsidRPr="00FD35CD">
        <w:rPr>
          <w:rFonts w:ascii="Times New Roman" w:hAnsi="Times New Roman" w:cs="Times New Roman"/>
          <w:spacing w:val="-3"/>
        </w:rPr>
        <w:t>Superintendência</w:t>
      </w:r>
      <w:r w:rsidRPr="00FD35CD">
        <w:rPr>
          <w:rFonts w:ascii="Times New Roman" w:hAnsi="Times New Roman" w:cs="Times New Roman"/>
          <w:spacing w:val="-3"/>
        </w:rPr>
        <w:t xml:space="preserve"> de infraestrutura para exercer </w:t>
      </w:r>
      <w:r w:rsidRPr="00FD35CD">
        <w:rPr>
          <w:rFonts w:ascii="Times New Roman" w:hAnsi="Times New Roman" w:cs="Times New Roman"/>
        </w:rPr>
        <w:t xml:space="preserve">a fiscalização </w:t>
      </w:r>
      <w:r w:rsidRPr="00FD35CD">
        <w:rPr>
          <w:rFonts w:ascii="Times New Roman" w:hAnsi="Times New Roman" w:cs="Times New Roman"/>
          <w:spacing w:val="-3"/>
        </w:rPr>
        <w:t xml:space="preserve">do </w:t>
      </w:r>
      <w:r w:rsidRPr="00FD35CD">
        <w:rPr>
          <w:rFonts w:ascii="Times New Roman" w:hAnsi="Times New Roman" w:cs="Times New Roman"/>
        </w:rPr>
        <w:t xml:space="preserve">contrato </w:t>
      </w:r>
      <w:r w:rsidRPr="00FD35CD">
        <w:rPr>
          <w:rFonts w:ascii="Times New Roman" w:hAnsi="Times New Roman" w:cs="Times New Roman"/>
          <w:spacing w:val="-3"/>
        </w:rPr>
        <w:t xml:space="preserve">de manutenção </w:t>
      </w:r>
      <w:r w:rsidRPr="00FD35CD">
        <w:rPr>
          <w:rFonts w:ascii="Times New Roman" w:hAnsi="Times New Roman" w:cs="Times New Roman"/>
          <w:spacing w:val="-4"/>
        </w:rPr>
        <w:t>predial do</w:t>
      </w:r>
      <w:r w:rsidRPr="00FD35CD">
        <w:rPr>
          <w:rFonts w:ascii="Times New Roman" w:hAnsi="Times New Roman" w:cs="Times New Roman"/>
          <w:spacing w:val="-3"/>
        </w:rPr>
        <w:t xml:space="preserve"> </w:t>
      </w:r>
      <w:r w:rsidRPr="00FD35CD">
        <w:rPr>
          <w:rFonts w:ascii="Times New Roman" w:hAnsi="Times New Roman" w:cs="Times New Roman"/>
        </w:rPr>
        <w:t xml:space="preserve">respectivo </w:t>
      </w:r>
      <w:r w:rsidRPr="00FD35CD">
        <w:rPr>
          <w:rFonts w:ascii="Times New Roman" w:hAnsi="Times New Roman" w:cs="Times New Roman"/>
          <w:spacing w:val="-4"/>
        </w:rPr>
        <w:t>lote/hospital, de</w:t>
      </w:r>
      <w:r w:rsidRPr="00FD35CD">
        <w:rPr>
          <w:rFonts w:ascii="Times New Roman" w:hAnsi="Times New Roman" w:cs="Times New Roman"/>
          <w:spacing w:val="-3"/>
        </w:rPr>
        <w:t xml:space="preserve"> </w:t>
      </w:r>
      <w:r w:rsidRPr="00FD35CD">
        <w:rPr>
          <w:rFonts w:ascii="Times New Roman" w:hAnsi="Times New Roman" w:cs="Times New Roman"/>
        </w:rPr>
        <w:t xml:space="preserve">acordo com este </w:t>
      </w:r>
      <w:r w:rsidRPr="00FD35CD">
        <w:rPr>
          <w:rFonts w:ascii="Times New Roman" w:hAnsi="Times New Roman" w:cs="Times New Roman"/>
          <w:spacing w:val="-3"/>
        </w:rPr>
        <w:t>Termo de Referência</w:t>
      </w:r>
      <w:r w:rsidRPr="00FD35CD">
        <w:rPr>
          <w:rFonts w:ascii="Times New Roman" w:hAnsi="Times New Roman" w:cs="Times New Roman"/>
        </w:rPr>
        <w:t>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83"/>
        </w:tabs>
        <w:spacing w:before="60" w:after="0" w:line="240" w:lineRule="auto"/>
        <w:ind w:right="125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t xml:space="preserve">LIVRO </w:t>
      </w:r>
      <w:r w:rsidRPr="00FD35CD">
        <w:rPr>
          <w:rFonts w:ascii="Times New Roman" w:hAnsi="Times New Roman" w:cs="Times New Roman"/>
        </w:rPr>
        <w:t xml:space="preserve">DE </w:t>
      </w:r>
      <w:r w:rsidRPr="00FD35CD">
        <w:rPr>
          <w:rFonts w:ascii="Times New Roman" w:hAnsi="Times New Roman" w:cs="Times New Roman"/>
          <w:spacing w:val="-6"/>
        </w:rPr>
        <w:t xml:space="preserve">OCORRÊNCIAS: </w:t>
      </w:r>
      <w:r w:rsidRPr="00FD35CD">
        <w:rPr>
          <w:rFonts w:ascii="Times New Roman" w:hAnsi="Times New Roman" w:cs="Times New Roman"/>
        </w:rPr>
        <w:t xml:space="preserve">Livro com </w:t>
      </w:r>
      <w:r w:rsidRPr="00FD35CD">
        <w:rPr>
          <w:rFonts w:ascii="Times New Roman" w:hAnsi="Times New Roman" w:cs="Times New Roman"/>
          <w:spacing w:val="-5"/>
        </w:rPr>
        <w:t xml:space="preserve">páginas </w:t>
      </w:r>
      <w:r w:rsidRPr="00FD35CD">
        <w:rPr>
          <w:rFonts w:ascii="Times New Roman" w:hAnsi="Times New Roman" w:cs="Times New Roman"/>
          <w:spacing w:val="-3"/>
        </w:rPr>
        <w:t xml:space="preserve">numeradas, </w:t>
      </w:r>
      <w:r w:rsidRPr="00FD35CD">
        <w:rPr>
          <w:rFonts w:ascii="Times New Roman" w:hAnsi="Times New Roman" w:cs="Times New Roman"/>
        </w:rPr>
        <w:t>consecutivas, em</w:t>
      </w:r>
      <w:r w:rsidRPr="00FD35CD">
        <w:rPr>
          <w:rFonts w:ascii="Times New Roman" w:hAnsi="Times New Roman" w:cs="Times New Roman"/>
          <w:spacing w:val="-3"/>
        </w:rPr>
        <w:t xml:space="preserve"> três</w:t>
      </w:r>
      <w:r w:rsidRPr="00FD35CD">
        <w:rPr>
          <w:rFonts w:ascii="Times New Roman" w:hAnsi="Times New Roman" w:cs="Times New Roman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vias, </w:t>
      </w:r>
      <w:r w:rsidRPr="00FD35CD">
        <w:rPr>
          <w:rFonts w:ascii="Times New Roman" w:hAnsi="Times New Roman" w:cs="Times New Roman"/>
          <w:spacing w:val="-4"/>
        </w:rPr>
        <w:t xml:space="preserve">providenciado </w:t>
      </w:r>
      <w:r w:rsidRPr="00FD35CD">
        <w:rPr>
          <w:rFonts w:ascii="Times New Roman" w:hAnsi="Times New Roman" w:cs="Times New Roman"/>
        </w:rPr>
        <w:t xml:space="preserve">pela </w:t>
      </w:r>
      <w:r w:rsidRPr="00FD35CD">
        <w:rPr>
          <w:rFonts w:ascii="Times New Roman" w:hAnsi="Times New Roman" w:cs="Times New Roman"/>
          <w:spacing w:val="-6"/>
        </w:rPr>
        <w:t xml:space="preserve">CONTRATADA. </w:t>
      </w:r>
      <w:r w:rsidRPr="00FD35CD">
        <w:rPr>
          <w:rFonts w:ascii="Times New Roman" w:hAnsi="Times New Roman" w:cs="Times New Roman"/>
          <w:spacing w:val="-3"/>
        </w:rPr>
        <w:t xml:space="preserve">Neste </w:t>
      </w:r>
      <w:r w:rsidRPr="00FD35CD">
        <w:rPr>
          <w:rFonts w:ascii="Times New Roman" w:hAnsi="Times New Roman" w:cs="Times New Roman"/>
          <w:spacing w:val="-4"/>
        </w:rPr>
        <w:t xml:space="preserve">Livro </w:t>
      </w:r>
      <w:r w:rsidRPr="00FD35CD">
        <w:rPr>
          <w:rFonts w:ascii="Times New Roman" w:hAnsi="Times New Roman" w:cs="Times New Roman"/>
        </w:rPr>
        <w:t xml:space="preserve">serão </w:t>
      </w:r>
      <w:r w:rsidRPr="00FD35CD">
        <w:rPr>
          <w:rFonts w:ascii="Times New Roman" w:hAnsi="Times New Roman" w:cs="Times New Roman"/>
          <w:spacing w:val="-4"/>
        </w:rPr>
        <w:t>lançados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os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-3"/>
        </w:rPr>
        <w:t>executados, as rotinas</w:t>
      </w:r>
      <w:r w:rsidRPr="00FD35CD">
        <w:rPr>
          <w:rFonts w:ascii="Times New Roman" w:hAnsi="Times New Roman" w:cs="Times New Roman"/>
          <w:spacing w:val="-4"/>
        </w:rPr>
        <w:t xml:space="preserve"> cumpridas</w:t>
      </w:r>
      <w:r w:rsidRPr="00FD35CD">
        <w:rPr>
          <w:rFonts w:ascii="Times New Roman" w:hAnsi="Times New Roman" w:cs="Times New Roman"/>
        </w:rPr>
        <w:t>, o efetivo</w:t>
      </w:r>
      <w:r w:rsidRPr="00FD35CD">
        <w:rPr>
          <w:rFonts w:ascii="Times New Roman" w:hAnsi="Times New Roman" w:cs="Times New Roman"/>
          <w:spacing w:val="-3"/>
        </w:rPr>
        <w:t xml:space="preserve"> diário dos </w:t>
      </w:r>
      <w:r w:rsidR="00250796" w:rsidRPr="00FD35CD">
        <w:rPr>
          <w:rFonts w:ascii="Times New Roman" w:hAnsi="Times New Roman" w:cs="Times New Roman"/>
          <w:spacing w:val="-3"/>
        </w:rPr>
        <w:t>profissionais</w:t>
      </w:r>
      <w:r w:rsidRPr="00FD35CD">
        <w:rPr>
          <w:rFonts w:ascii="Times New Roman" w:hAnsi="Times New Roman" w:cs="Times New Roman"/>
          <w:spacing w:val="-3"/>
        </w:rPr>
        <w:t xml:space="preserve"> que atuam na manutenção</w:t>
      </w:r>
      <w:r w:rsidRPr="00FD35CD">
        <w:rPr>
          <w:rFonts w:ascii="Times New Roman" w:hAnsi="Times New Roman" w:cs="Times New Roman"/>
        </w:rPr>
        <w:t xml:space="preserve"> e demais</w:t>
      </w:r>
      <w:r w:rsidRPr="00FD35CD">
        <w:rPr>
          <w:rFonts w:ascii="Times New Roman" w:hAnsi="Times New Roman" w:cs="Times New Roman"/>
          <w:spacing w:val="-3"/>
        </w:rPr>
        <w:t xml:space="preserve"> eventos considerados </w:t>
      </w:r>
      <w:r w:rsidRPr="00FD35CD">
        <w:rPr>
          <w:rFonts w:ascii="Times New Roman" w:hAnsi="Times New Roman" w:cs="Times New Roman"/>
          <w:spacing w:val="-5"/>
        </w:rPr>
        <w:t xml:space="preserve">relevantes </w:t>
      </w:r>
      <w:r w:rsidRPr="00FD35CD">
        <w:rPr>
          <w:rFonts w:ascii="Times New Roman" w:hAnsi="Times New Roman" w:cs="Times New Roman"/>
          <w:spacing w:val="-4"/>
        </w:rPr>
        <w:t xml:space="preserve">aos </w:t>
      </w:r>
      <w:r w:rsidRPr="00FD35CD">
        <w:rPr>
          <w:rFonts w:ascii="Times New Roman" w:hAnsi="Times New Roman" w:cs="Times New Roman"/>
          <w:spacing w:val="-3"/>
        </w:rPr>
        <w:t>serviços.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13"/>
        </w:tabs>
        <w:spacing w:before="60" w:after="0" w:line="240" w:lineRule="auto"/>
        <w:ind w:right="115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t xml:space="preserve">MANUTENÇÃO CORRETIVA: </w:t>
      </w:r>
      <w:r w:rsidRPr="00FD35CD">
        <w:rPr>
          <w:rFonts w:ascii="Times New Roman" w:hAnsi="Times New Roman" w:cs="Times New Roman"/>
        </w:rPr>
        <w:t xml:space="preserve">São </w:t>
      </w:r>
      <w:r w:rsidRPr="00FD35CD">
        <w:rPr>
          <w:rFonts w:ascii="Times New Roman" w:hAnsi="Times New Roman" w:cs="Times New Roman"/>
          <w:spacing w:val="-3"/>
        </w:rPr>
        <w:t xml:space="preserve">os </w:t>
      </w:r>
      <w:r w:rsidRPr="00FD35CD">
        <w:rPr>
          <w:rFonts w:ascii="Times New Roman" w:hAnsi="Times New Roman" w:cs="Times New Roman"/>
          <w:spacing w:val="-4"/>
        </w:rPr>
        <w:t>serviços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 correção de </w:t>
      </w:r>
      <w:r w:rsidRPr="00FD35CD">
        <w:rPr>
          <w:rFonts w:ascii="Times New Roman" w:hAnsi="Times New Roman" w:cs="Times New Roman"/>
          <w:spacing w:val="-5"/>
        </w:rPr>
        <w:t xml:space="preserve">defeitos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5"/>
        </w:rPr>
        <w:t xml:space="preserve">falhas </w:t>
      </w:r>
      <w:r w:rsidRPr="00FD35CD">
        <w:rPr>
          <w:rFonts w:ascii="Times New Roman" w:hAnsi="Times New Roman" w:cs="Times New Roman"/>
          <w:spacing w:val="-4"/>
        </w:rPr>
        <w:t xml:space="preserve">identificadas </w:t>
      </w:r>
      <w:r w:rsidRPr="00FD35CD">
        <w:rPr>
          <w:rFonts w:ascii="Times New Roman" w:hAnsi="Times New Roman" w:cs="Times New Roman"/>
          <w:spacing w:val="-5"/>
        </w:rPr>
        <w:t xml:space="preserve">pela </w:t>
      </w:r>
      <w:r w:rsidRPr="00FD35CD">
        <w:rPr>
          <w:rFonts w:ascii="Times New Roman" w:hAnsi="Times New Roman" w:cs="Times New Roman"/>
        </w:rPr>
        <w:t xml:space="preserve">EQUIPE </w:t>
      </w:r>
      <w:r w:rsidRPr="00FD35CD">
        <w:rPr>
          <w:rFonts w:ascii="Times New Roman" w:hAnsi="Times New Roman" w:cs="Times New Roman"/>
          <w:spacing w:val="-4"/>
        </w:rPr>
        <w:t xml:space="preserve">PREVENTIVA </w:t>
      </w:r>
      <w:r w:rsidRPr="00FD35CD">
        <w:rPr>
          <w:rFonts w:ascii="Times New Roman" w:hAnsi="Times New Roman" w:cs="Times New Roman"/>
          <w:spacing w:val="-3"/>
        </w:rPr>
        <w:t xml:space="preserve">ou </w:t>
      </w:r>
      <w:r w:rsidRPr="00FD35CD">
        <w:rPr>
          <w:rFonts w:ascii="Times New Roman" w:hAnsi="Times New Roman" w:cs="Times New Roman"/>
          <w:spacing w:val="-4"/>
        </w:rPr>
        <w:t xml:space="preserve">por </w:t>
      </w:r>
      <w:r w:rsidRPr="00FD35CD">
        <w:rPr>
          <w:rFonts w:ascii="Times New Roman" w:hAnsi="Times New Roman" w:cs="Times New Roman"/>
        </w:rPr>
        <w:t xml:space="preserve">Solicitações </w:t>
      </w:r>
      <w:r w:rsidRPr="00FD35CD">
        <w:rPr>
          <w:rFonts w:ascii="Times New Roman" w:hAnsi="Times New Roman" w:cs="Times New Roman"/>
          <w:spacing w:val="-3"/>
        </w:rPr>
        <w:t xml:space="preserve">de Serviço. </w:t>
      </w:r>
      <w:r w:rsidRPr="00FD35CD">
        <w:rPr>
          <w:rFonts w:ascii="Times New Roman" w:hAnsi="Times New Roman" w:cs="Times New Roman"/>
        </w:rPr>
        <w:t xml:space="preserve">Incluem-se </w:t>
      </w:r>
      <w:r w:rsidRPr="00FD35CD">
        <w:rPr>
          <w:rFonts w:ascii="Times New Roman" w:hAnsi="Times New Roman" w:cs="Times New Roman"/>
          <w:spacing w:val="-3"/>
        </w:rPr>
        <w:t xml:space="preserve">as </w:t>
      </w:r>
      <w:r w:rsidRPr="00FD35CD">
        <w:rPr>
          <w:rFonts w:ascii="Times New Roman" w:hAnsi="Times New Roman" w:cs="Times New Roman"/>
          <w:spacing w:val="-4"/>
        </w:rPr>
        <w:t xml:space="preserve">adaptações </w:t>
      </w:r>
      <w:r w:rsidRPr="00FD35CD">
        <w:rPr>
          <w:rFonts w:ascii="Times New Roman" w:hAnsi="Times New Roman" w:cs="Times New Roman"/>
          <w:spacing w:val="-3"/>
        </w:rPr>
        <w:t xml:space="preserve">de locais para instalações de novos equipamentos ou </w:t>
      </w:r>
      <w:r w:rsidRPr="00FD35CD">
        <w:rPr>
          <w:rFonts w:ascii="Times New Roman" w:hAnsi="Times New Roman" w:cs="Times New Roman"/>
          <w:spacing w:val="4"/>
        </w:rPr>
        <w:t xml:space="preserve">de </w:t>
      </w:r>
      <w:r w:rsidRPr="00FD35CD">
        <w:rPr>
          <w:rFonts w:ascii="Times New Roman" w:hAnsi="Times New Roman" w:cs="Times New Roman"/>
        </w:rPr>
        <w:t xml:space="preserve">uso. A </w:t>
      </w:r>
      <w:r w:rsidRPr="00FD35CD">
        <w:rPr>
          <w:rFonts w:ascii="Times New Roman" w:hAnsi="Times New Roman" w:cs="Times New Roman"/>
          <w:spacing w:val="-3"/>
        </w:rPr>
        <w:t xml:space="preserve">contratada tem até 48 </w:t>
      </w:r>
      <w:r w:rsidRPr="00FD35CD">
        <w:rPr>
          <w:rFonts w:ascii="Times New Roman" w:hAnsi="Times New Roman" w:cs="Times New Roman"/>
          <w:spacing w:val="-4"/>
        </w:rPr>
        <w:t xml:space="preserve">horas </w:t>
      </w:r>
      <w:r w:rsidRPr="00FD35CD">
        <w:rPr>
          <w:rFonts w:ascii="Times New Roman" w:hAnsi="Times New Roman" w:cs="Times New Roman"/>
          <w:spacing w:val="-3"/>
        </w:rPr>
        <w:t xml:space="preserve">para </w:t>
      </w:r>
      <w:r w:rsidRPr="00FD35CD">
        <w:rPr>
          <w:rFonts w:ascii="Times New Roman" w:hAnsi="Times New Roman" w:cs="Times New Roman"/>
        </w:rPr>
        <w:t xml:space="preserve">o </w:t>
      </w:r>
      <w:r w:rsidRPr="00FD35CD">
        <w:rPr>
          <w:rFonts w:ascii="Times New Roman" w:hAnsi="Times New Roman" w:cs="Times New Roman"/>
          <w:spacing w:val="-4"/>
        </w:rPr>
        <w:t xml:space="preserve">atendimento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uma Solicitação </w:t>
      </w:r>
      <w:r w:rsidR="00EA0B3F">
        <w:rPr>
          <w:rFonts w:ascii="Times New Roman" w:hAnsi="Times New Roman" w:cs="Times New Roman"/>
          <w:spacing w:val="-3"/>
        </w:rPr>
        <w:t>de</w:t>
      </w:r>
      <w:r w:rsidRPr="00FD35CD">
        <w:rPr>
          <w:rFonts w:ascii="Times New Roman" w:hAnsi="Times New Roman" w:cs="Times New Roman"/>
          <w:spacing w:val="-3"/>
        </w:rPr>
        <w:t xml:space="preserve"> Serviço.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68"/>
        </w:tabs>
        <w:spacing w:before="60" w:after="0" w:line="240" w:lineRule="auto"/>
        <w:ind w:right="143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7"/>
        </w:rPr>
        <w:t xml:space="preserve">MANUTENÇÃO </w:t>
      </w:r>
      <w:r w:rsidRPr="00FD35CD">
        <w:rPr>
          <w:rFonts w:ascii="Times New Roman" w:hAnsi="Times New Roman" w:cs="Times New Roman"/>
          <w:spacing w:val="-4"/>
        </w:rPr>
        <w:t xml:space="preserve">PREDITIVA: Conjunto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 xml:space="preserve">medidas </w:t>
      </w:r>
      <w:r w:rsidRPr="00FD35CD">
        <w:rPr>
          <w:rFonts w:ascii="Times New Roman" w:hAnsi="Times New Roman" w:cs="Times New Roman"/>
        </w:rPr>
        <w:t xml:space="preserve">técnicas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acompanhamento </w:t>
      </w:r>
      <w:r w:rsidRPr="00FD35CD">
        <w:rPr>
          <w:rFonts w:ascii="Times New Roman" w:hAnsi="Times New Roman" w:cs="Times New Roman"/>
          <w:spacing w:val="-3"/>
        </w:rPr>
        <w:t xml:space="preserve">de desempenho de peças ou equipamentos </w:t>
      </w:r>
      <w:r w:rsidRPr="00FD35CD">
        <w:rPr>
          <w:rFonts w:ascii="Times New Roman" w:hAnsi="Times New Roman" w:cs="Times New Roman"/>
          <w:spacing w:val="-4"/>
        </w:rPr>
        <w:t>através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análises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termográficas, </w:t>
      </w:r>
      <w:r w:rsidRPr="00FD35CD">
        <w:rPr>
          <w:rFonts w:ascii="Times New Roman" w:hAnsi="Times New Roman" w:cs="Times New Roman"/>
          <w:spacing w:val="-3"/>
        </w:rPr>
        <w:t xml:space="preserve">vibratórias, monitoração visual ou </w:t>
      </w:r>
      <w:r w:rsidRPr="00FD35CD">
        <w:rPr>
          <w:rFonts w:ascii="Times New Roman" w:hAnsi="Times New Roman" w:cs="Times New Roman"/>
        </w:rPr>
        <w:t xml:space="preserve">eletrônica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forma a </w:t>
      </w:r>
      <w:r w:rsidRPr="00FD35CD">
        <w:rPr>
          <w:rFonts w:ascii="Times New Roman" w:hAnsi="Times New Roman" w:cs="Times New Roman"/>
          <w:spacing w:val="-3"/>
        </w:rPr>
        <w:t xml:space="preserve">predizer </w:t>
      </w:r>
      <w:r w:rsidRPr="00FD35CD">
        <w:rPr>
          <w:rFonts w:ascii="Times New Roman" w:hAnsi="Times New Roman" w:cs="Times New Roman"/>
          <w:spacing w:val="-5"/>
        </w:rPr>
        <w:t xml:space="preserve">falhas </w:t>
      </w:r>
      <w:r w:rsidRPr="00FD35CD">
        <w:rPr>
          <w:rFonts w:ascii="Times New Roman" w:hAnsi="Times New Roman" w:cs="Times New Roman"/>
          <w:spacing w:val="-4"/>
        </w:rPr>
        <w:t xml:space="preserve">que </w:t>
      </w:r>
      <w:r w:rsidRPr="00FD35CD">
        <w:rPr>
          <w:rFonts w:ascii="Times New Roman" w:hAnsi="Times New Roman" w:cs="Times New Roman"/>
          <w:spacing w:val="-3"/>
        </w:rPr>
        <w:t xml:space="preserve">exijam </w:t>
      </w:r>
      <w:r w:rsidRPr="00FD35CD">
        <w:rPr>
          <w:rFonts w:ascii="Times New Roman" w:hAnsi="Times New Roman" w:cs="Times New Roman"/>
          <w:spacing w:val="-4"/>
        </w:rPr>
        <w:t xml:space="preserve">outros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-3"/>
        </w:rPr>
        <w:t>de</w:t>
      </w:r>
      <w:r w:rsidRPr="00FD35CD">
        <w:rPr>
          <w:rFonts w:ascii="Times New Roman" w:hAnsi="Times New Roman" w:cs="Times New Roman"/>
          <w:spacing w:val="-2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>manutenção.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43"/>
        </w:tabs>
        <w:spacing w:before="60" w:after="0" w:line="240" w:lineRule="auto"/>
        <w:ind w:right="149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t xml:space="preserve">MANUTENÇÃO </w:t>
      </w:r>
      <w:r w:rsidRPr="00FD35CD">
        <w:rPr>
          <w:rFonts w:ascii="Times New Roman" w:hAnsi="Times New Roman" w:cs="Times New Roman"/>
          <w:spacing w:val="-4"/>
        </w:rPr>
        <w:t>PREVENTIVA: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São </w:t>
      </w:r>
      <w:r w:rsidRPr="00FD35CD">
        <w:rPr>
          <w:rFonts w:ascii="Times New Roman" w:hAnsi="Times New Roman" w:cs="Times New Roman"/>
          <w:spacing w:val="-3"/>
        </w:rPr>
        <w:t xml:space="preserve">as </w:t>
      </w:r>
      <w:r w:rsidRPr="00FD35CD">
        <w:rPr>
          <w:rFonts w:ascii="Times New Roman" w:hAnsi="Times New Roman" w:cs="Times New Roman"/>
        </w:rPr>
        <w:t xml:space="preserve">rotinas </w:t>
      </w:r>
      <w:r w:rsidRPr="00FD35CD">
        <w:rPr>
          <w:rFonts w:ascii="Times New Roman" w:hAnsi="Times New Roman" w:cs="Times New Roman"/>
          <w:spacing w:val="-4"/>
        </w:rPr>
        <w:t>executadas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acordo com o cronograma </w:t>
      </w:r>
      <w:r w:rsidRPr="00FD35CD">
        <w:rPr>
          <w:rFonts w:ascii="Times New Roman" w:hAnsi="Times New Roman" w:cs="Times New Roman"/>
          <w:spacing w:val="-2"/>
        </w:rPr>
        <w:t xml:space="preserve">físico </w:t>
      </w:r>
      <w:r w:rsidRPr="00FD35CD">
        <w:rPr>
          <w:rFonts w:ascii="Times New Roman" w:hAnsi="Times New Roman" w:cs="Times New Roman"/>
          <w:spacing w:val="-3"/>
        </w:rPr>
        <w:t xml:space="preserve">estabelecido no </w:t>
      </w:r>
      <w:r w:rsidRPr="00FD35CD">
        <w:rPr>
          <w:rFonts w:ascii="Times New Roman" w:hAnsi="Times New Roman" w:cs="Times New Roman"/>
          <w:spacing w:val="-4"/>
        </w:rPr>
        <w:t>Plano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>Manutenção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5"/>
        </w:rPr>
        <w:t xml:space="preserve">aprovado </w:t>
      </w:r>
      <w:r w:rsidRPr="00FD35CD">
        <w:rPr>
          <w:rFonts w:ascii="Times New Roman" w:hAnsi="Times New Roman" w:cs="Times New Roman"/>
        </w:rPr>
        <w:t xml:space="preserve">pela </w:t>
      </w:r>
      <w:r w:rsidRPr="00FD35CD">
        <w:rPr>
          <w:rFonts w:ascii="Times New Roman" w:hAnsi="Times New Roman" w:cs="Times New Roman"/>
          <w:spacing w:val="-3"/>
        </w:rPr>
        <w:t xml:space="preserve">Fiscalização. </w:t>
      </w:r>
      <w:r w:rsidRPr="00FD35CD">
        <w:rPr>
          <w:rFonts w:ascii="Times New Roman" w:hAnsi="Times New Roman" w:cs="Times New Roman"/>
        </w:rPr>
        <w:t xml:space="preserve">Estas </w:t>
      </w:r>
      <w:r w:rsidRPr="00FD35CD">
        <w:rPr>
          <w:rFonts w:ascii="Times New Roman" w:hAnsi="Times New Roman" w:cs="Times New Roman"/>
          <w:spacing w:val="-4"/>
        </w:rPr>
        <w:t>rotinas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visam,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forma programada, a identificação </w:t>
      </w:r>
      <w:r w:rsidRPr="00FD35CD">
        <w:rPr>
          <w:rFonts w:ascii="Times New Roman" w:hAnsi="Times New Roman" w:cs="Times New Roman"/>
          <w:spacing w:val="-4"/>
        </w:rPr>
        <w:t>e/ou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a </w:t>
      </w:r>
      <w:r w:rsidRPr="00FD35CD">
        <w:rPr>
          <w:rFonts w:ascii="Times New Roman" w:hAnsi="Times New Roman" w:cs="Times New Roman"/>
          <w:spacing w:val="-3"/>
        </w:rPr>
        <w:t xml:space="preserve">antecipação de </w:t>
      </w:r>
      <w:r w:rsidRPr="00FD35CD">
        <w:rPr>
          <w:rFonts w:ascii="Times New Roman" w:hAnsi="Times New Roman" w:cs="Times New Roman"/>
        </w:rPr>
        <w:t xml:space="preserve">problemas, </w:t>
      </w:r>
      <w:r w:rsidRPr="00FD35CD">
        <w:rPr>
          <w:rFonts w:ascii="Times New Roman" w:hAnsi="Times New Roman" w:cs="Times New Roman"/>
          <w:spacing w:val="-3"/>
        </w:rPr>
        <w:t xml:space="preserve">antes de </w:t>
      </w:r>
      <w:r w:rsidRPr="00FD35CD">
        <w:rPr>
          <w:rFonts w:ascii="Times New Roman" w:hAnsi="Times New Roman" w:cs="Times New Roman"/>
        </w:rPr>
        <w:t xml:space="preserve">uma </w:t>
      </w:r>
      <w:r w:rsidRPr="00FD35CD">
        <w:rPr>
          <w:rFonts w:ascii="Times New Roman" w:hAnsi="Times New Roman" w:cs="Times New Roman"/>
          <w:spacing w:val="-4"/>
        </w:rPr>
        <w:t xml:space="preserve">quebra </w:t>
      </w:r>
      <w:r w:rsidRPr="00FD35CD">
        <w:rPr>
          <w:rFonts w:ascii="Times New Roman" w:hAnsi="Times New Roman" w:cs="Times New Roman"/>
          <w:spacing w:val="-3"/>
        </w:rPr>
        <w:t xml:space="preserve">ou </w:t>
      </w:r>
      <w:r w:rsidRPr="00FD35CD">
        <w:rPr>
          <w:rFonts w:ascii="Times New Roman" w:hAnsi="Times New Roman" w:cs="Times New Roman"/>
        </w:rPr>
        <w:t xml:space="preserve">interrupção </w:t>
      </w:r>
      <w:r w:rsidRPr="00FD35CD">
        <w:rPr>
          <w:rFonts w:ascii="Times New Roman" w:hAnsi="Times New Roman" w:cs="Times New Roman"/>
          <w:spacing w:val="-4"/>
        </w:rPr>
        <w:t xml:space="preserve">dos </w:t>
      </w:r>
      <w:r w:rsidRPr="00FD35CD">
        <w:rPr>
          <w:rFonts w:ascii="Times New Roman" w:hAnsi="Times New Roman" w:cs="Times New Roman"/>
        </w:rPr>
        <w:t xml:space="preserve">serviços, </w:t>
      </w:r>
      <w:r w:rsidRPr="00FD35CD">
        <w:rPr>
          <w:rFonts w:ascii="Times New Roman" w:hAnsi="Times New Roman" w:cs="Times New Roman"/>
          <w:spacing w:val="-5"/>
        </w:rPr>
        <w:t xml:space="preserve">além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evitar </w:t>
      </w:r>
      <w:r w:rsidRPr="00FD35CD">
        <w:rPr>
          <w:rFonts w:ascii="Times New Roman" w:hAnsi="Times New Roman" w:cs="Times New Roman"/>
        </w:rPr>
        <w:t xml:space="preserve">a ocorrência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>falha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ou de desempenho insuficiente </w:t>
      </w:r>
      <w:r w:rsidRPr="00FD35CD">
        <w:rPr>
          <w:rFonts w:ascii="Times New Roman" w:hAnsi="Times New Roman" w:cs="Times New Roman"/>
          <w:spacing w:val="-4"/>
        </w:rPr>
        <w:t xml:space="preserve">dos </w:t>
      </w:r>
      <w:r w:rsidRPr="00FD35CD">
        <w:rPr>
          <w:rFonts w:ascii="Times New Roman" w:hAnsi="Times New Roman" w:cs="Times New Roman"/>
          <w:spacing w:val="-3"/>
        </w:rPr>
        <w:t xml:space="preserve">componentes da edificação. </w:t>
      </w:r>
      <w:r w:rsidRPr="00FD35CD">
        <w:rPr>
          <w:rFonts w:ascii="Times New Roman" w:hAnsi="Times New Roman" w:cs="Times New Roman"/>
        </w:rPr>
        <w:t xml:space="preserve">O </w:t>
      </w:r>
      <w:r w:rsidRPr="00FD35CD">
        <w:rPr>
          <w:rFonts w:ascii="Times New Roman" w:hAnsi="Times New Roman" w:cs="Times New Roman"/>
          <w:spacing w:val="-4"/>
        </w:rPr>
        <w:t xml:space="preserve">atendimento </w:t>
      </w:r>
      <w:r w:rsidRPr="00FD35CD">
        <w:rPr>
          <w:rFonts w:ascii="Times New Roman" w:hAnsi="Times New Roman" w:cs="Times New Roman"/>
        </w:rPr>
        <w:t xml:space="preserve">a Solicitação </w:t>
      </w:r>
      <w:r w:rsidRPr="00FD35CD">
        <w:rPr>
          <w:rFonts w:ascii="Times New Roman" w:hAnsi="Times New Roman" w:cs="Times New Roman"/>
          <w:spacing w:val="-3"/>
        </w:rPr>
        <w:t xml:space="preserve">do </w:t>
      </w:r>
      <w:r w:rsidRPr="00FD35CD">
        <w:rPr>
          <w:rFonts w:ascii="Times New Roman" w:hAnsi="Times New Roman" w:cs="Times New Roman"/>
        </w:rPr>
        <w:t xml:space="preserve">Serviço </w:t>
      </w:r>
      <w:r w:rsidRPr="00FD35CD">
        <w:rPr>
          <w:rFonts w:ascii="Times New Roman" w:hAnsi="Times New Roman" w:cs="Times New Roman"/>
          <w:spacing w:val="-3"/>
        </w:rPr>
        <w:t xml:space="preserve">de natureza </w:t>
      </w:r>
      <w:r w:rsidRPr="00FD35CD">
        <w:rPr>
          <w:rFonts w:ascii="Times New Roman" w:hAnsi="Times New Roman" w:cs="Times New Roman"/>
          <w:spacing w:val="-4"/>
        </w:rPr>
        <w:t xml:space="preserve">preventiva </w:t>
      </w:r>
      <w:r w:rsidRPr="00FD35CD">
        <w:rPr>
          <w:rFonts w:ascii="Times New Roman" w:hAnsi="Times New Roman" w:cs="Times New Roman"/>
        </w:rPr>
        <w:t xml:space="preserve">deverá ser </w:t>
      </w:r>
      <w:r w:rsidRPr="00FD35CD">
        <w:rPr>
          <w:rFonts w:ascii="Times New Roman" w:hAnsi="Times New Roman" w:cs="Times New Roman"/>
          <w:spacing w:val="-4"/>
        </w:rPr>
        <w:t>imediato.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53"/>
        </w:tabs>
        <w:spacing w:before="60" w:after="0" w:line="240" w:lineRule="auto"/>
        <w:ind w:right="138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4"/>
        </w:rPr>
        <w:t>ORDENS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>SERVIÇO: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Formulário </w:t>
      </w:r>
      <w:r w:rsidRPr="00FD35CD">
        <w:rPr>
          <w:rFonts w:ascii="Times New Roman" w:hAnsi="Times New Roman" w:cs="Times New Roman"/>
        </w:rPr>
        <w:t xml:space="preserve">a ser </w:t>
      </w:r>
      <w:r w:rsidRPr="00FD35CD">
        <w:rPr>
          <w:rFonts w:ascii="Times New Roman" w:hAnsi="Times New Roman" w:cs="Times New Roman"/>
          <w:spacing w:val="-4"/>
        </w:rPr>
        <w:t>preenchido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>informando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a </w:t>
      </w:r>
      <w:r w:rsidRPr="00FD35CD">
        <w:rPr>
          <w:rFonts w:ascii="Times New Roman" w:hAnsi="Times New Roman" w:cs="Times New Roman"/>
          <w:spacing w:val="-3"/>
        </w:rPr>
        <w:t xml:space="preserve">relação do material </w:t>
      </w:r>
      <w:r w:rsidRPr="00FD35CD">
        <w:rPr>
          <w:rFonts w:ascii="Times New Roman" w:hAnsi="Times New Roman" w:cs="Times New Roman"/>
          <w:spacing w:val="-4"/>
        </w:rPr>
        <w:t xml:space="preserve">empregado </w:t>
      </w:r>
      <w:r w:rsidRPr="00FD35CD">
        <w:rPr>
          <w:rFonts w:ascii="Times New Roman" w:hAnsi="Times New Roman" w:cs="Times New Roman"/>
          <w:spacing w:val="-3"/>
        </w:rPr>
        <w:t xml:space="preserve">(material de </w:t>
      </w:r>
      <w:r w:rsidRPr="00FD35CD">
        <w:rPr>
          <w:rFonts w:ascii="Times New Roman" w:hAnsi="Times New Roman" w:cs="Times New Roman"/>
          <w:spacing w:val="-2"/>
        </w:rPr>
        <w:t xml:space="preserve">reposição) </w:t>
      </w:r>
      <w:r w:rsidRPr="00FD35CD">
        <w:rPr>
          <w:rFonts w:ascii="Times New Roman" w:hAnsi="Times New Roman" w:cs="Times New Roman"/>
          <w:spacing w:val="-3"/>
        </w:rPr>
        <w:t xml:space="preserve">na execução </w:t>
      </w:r>
      <w:r w:rsidRPr="00FD35CD">
        <w:rPr>
          <w:rFonts w:ascii="Times New Roman" w:hAnsi="Times New Roman" w:cs="Times New Roman"/>
          <w:spacing w:val="-4"/>
        </w:rPr>
        <w:t xml:space="preserve">dos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4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 xml:space="preserve">Manutenção </w:t>
      </w:r>
      <w:r w:rsidRPr="00FD35CD">
        <w:rPr>
          <w:rFonts w:ascii="Times New Roman" w:hAnsi="Times New Roman" w:cs="Times New Roman"/>
          <w:spacing w:val="-5"/>
        </w:rPr>
        <w:t xml:space="preserve">Preventiva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4"/>
        </w:rPr>
        <w:t xml:space="preserve">Corretiva, </w:t>
      </w:r>
      <w:r w:rsidRPr="00FD35CD">
        <w:rPr>
          <w:rFonts w:ascii="Times New Roman" w:hAnsi="Times New Roman" w:cs="Times New Roman"/>
          <w:spacing w:val="-3"/>
        </w:rPr>
        <w:t xml:space="preserve">especificando os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-4"/>
        </w:rPr>
        <w:t xml:space="preserve">que </w:t>
      </w:r>
      <w:r w:rsidRPr="00FD35CD">
        <w:rPr>
          <w:rFonts w:ascii="Times New Roman" w:hAnsi="Times New Roman" w:cs="Times New Roman"/>
        </w:rPr>
        <w:t xml:space="preserve">serão </w:t>
      </w:r>
      <w:r w:rsidRPr="00FD35CD">
        <w:rPr>
          <w:rFonts w:ascii="Times New Roman" w:hAnsi="Times New Roman" w:cs="Times New Roman"/>
          <w:spacing w:val="-3"/>
        </w:rPr>
        <w:t xml:space="preserve">executados, </w:t>
      </w:r>
      <w:r w:rsidRPr="00FD35CD">
        <w:rPr>
          <w:rFonts w:ascii="Times New Roman" w:hAnsi="Times New Roman" w:cs="Times New Roman"/>
          <w:spacing w:val="4"/>
        </w:rPr>
        <w:t xml:space="preserve">de </w:t>
      </w:r>
      <w:r w:rsidRPr="00FD35CD">
        <w:rPr>
          <w:rFonts w:ascii="Times New Roman" w:hAnsi="Times New Roman" w:cs="Times New Roman"/>
        </w:rPr>
        <w:t xml:space="preserve">acordo com a codificação </w:t>
      </w:r>
      <w:r w:rsidRPr="00FD35CD">
        <w:rPr>
          <w:rFonts w:ascii="Times New Roman" w:hAnsi="Times New Roman" w:cs="Times New Roman"/>
          <w:spacing w:val="-5"/>
        </w:rPr>
        <w:t xml:space="preserve">adotada </w:t>
      </w:r>
      <w:r w:rsidRPr="00FD35CD">
        <w:rPr>
          <w:rFonts w:ascii="Times New Roman" w:hAnsi="Times New Roman" w:cs="Times New Roman"/>
        </w:rPr>
        <w:t xml:space="preserve">pela EMOP, </w:t>
      </w:r>
      <w:r w:rsidRPr="00FD35CD">
        <w:rPr>
          <w:rFonts w:ascii="Times New Roman" w:hAnsi="Times New Roman" w:cs="Times New Roman"/>
          <w:spacing w:val="-3"/>
        </w:rPr>
        <w:t xml:space="preserve">sendo </w:t>
      </w:r>
      <w:r w:rsidRPr="00FD35CD">
        <w:rPr>
          <w:rFonts w:ascii="Times New Roman" w:hAnsi="Times New Roman" w:cs="Times New Roman"/>
        </w:rPr>
        <w:t xml:space="preserve">anexadas </w:t>
      </w:r>
      <w:r w:rsidRPr="00FD35CD">
        <w:rPr>
          <w:rFonts w:ascii="Times New Roman" w:hAnsi="Times New Roman" w:cs="Times New Roman"/>
          <w:spacing w:val="-3"/>
        </w:rPr>
        <w:t xml:space="preserve">as </w:t>
      </w:r>
      <w:r w:rsidRPr="00FD35CD">
        <w:rPr>
          <w:rFonts w:ascii="Times New Roman" w:hAnsi="Times New Roman" w:cs="Times New Roman"/>
          <w:spacing w:val="-4"/>
        </w:rPr>
        <w:t xml:space="preserve">referidas </w:t>
      </w:r>
      <w:r w:rsidRPr="00FD35CD">
        <w:rPr>
          <w:rFonts w:ascii="Times New Roman" w:hAnsi="Times New Roman" w:cs="Times New Roman"/>
          <w:spacing w:val="-5"/>
        </w:rPr>
        <w:t xml:space="preserve">notas </w:t>
      </w:r>
      <w:r w:rsidRPr="00FD35CD">
        <w:rPr>
          <w:rFonts w:ascii="Times New Roman" w:hAnsi="Times New Roman" w:cs="Times New Roman"/>
        </w:rPr>
        <w:t xml:space="preserve">fiscais </w:t>
      </w:r>
      <w:r w:rsidRPr="00FD35CD">
        <w:rPr>
          <w:rFonts w:ascii="Times New Roman" w:hAnsi="Times New Roman" w:cs="Times New Roman"/>
          <w:spacing w:val="-4"/>
        </w:rPr>
        <w:t>dos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>materiais</w:t>
      </w:r>
      <w:r w:rsidRPr="00FD35CD">
        <w:rPr>
          <w:rFonts w:ascii="Times New Roman" w:hAnsi="Times New Roman" w:cs="Times New Roman"/>
          <w:spacing w:val="6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>empregados.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53"/>
        </w:tabs>
        <w:spacing w:before="60" w:after="0" w:line="240" w:lineRule="auto"/>
        <w:ind w:right="132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7"/>
        </w:rPr>
        <w:t xml:space="preserve">PLANO </w:t>
      </w:r>
      <w:r w:rsidRPr="00FD35CD">
        <w:rPr>
          <w:rFonts w:ascii="Times New Roman" w:hAnsi="Times New Roman" w:cs="Times New Roman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MANUTENÇÃO: </w:t>
      </w:r>
      <w:r w:rsidRPr="00FD35CD">
        <w:rPr>
          <w:rFonts w:ascii="Times New Roman" w:hAnsi="Times New Roman" w:cs="Times New Roman"/>
        </w:rPr>
        <w:t xml:space="preserve">Cronograma </w:t>
      </w:r>
      <w:r w:rsidRPr="00FD35CD">
        <w:rPr>
          <w:rFonts w:ascii="Times New Roman" w:hAnsi="Times New Roman" w:cs="Times New Roman"/>
          <w:spacing w:val="-3"/>
        </w:rPr>
        <w:t xml:space="preserve">de eventos </w:t>
      </w:r>
      <w:r w:rsidRPr="00FD35CD">
        <w:rPr>
          <w:rFonts w:ascii="Times New Roman" w:hAnsi="Times New Roman" w:cs="Times New Roman"/>
          <w:spacing w:val="-4"/>
        </w:rPr>
        <w:t>fundamentado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 xml:space="preserve">nos </w:t>
      </w:r>
      <w:r w:rsidRPr="00FD35CD">
        <w:rPr>
          <w:rFonts w:ascii="Times New Roman" w:hAnsi="Times New Roman" w:cs="Times New Roman"/>
          <w:spacing w:val="-3"/>
        </w:rPr>
        <w:t xml:space="preserve">procedimentos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4"/>
        </w:rPr>
        <w:t xml:space="preserve">rotinas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6"/>
        </w:rPr>
        <w:t xml:space="preserve">Manutenção </w:t>
      </w:r>
      <w:r w:rsidRPr="00FD35CD">
        <w:rPr>
          <w:rFonts w:ascii="Times New Roman" w:hAnsi="Times New Roman" w:cs="Times New Roman"/>
          <w:spacing w:val="-3"/>
        </w:rPr>
        <w:t xml:space="preserve">Preventiva recomendados </w:t>
      </w:r>
      <w:r w:rsidRPr="00FD35CD">
        <w:rPr>
          <w:rFonts w:ascii="Times New Roman" w:hAnsi="Times New Roman" w:cs="Times New Roman"/>
          <w:spacing w:val="-5"/>
        </w:rPr>
        <w:t xml:space="preserve">pelas </w:t>
      </w:r>
      <w:r w:rsidRPr="00FD35CD">
        <w:rPr>
          <w:rFonts w:ascii="Times New Roman" w:hAnsi="Times New Roman" w:cs="Times New Roman"/>
          <w:spacing w:val="-4"/>
        </w:rPr>
        <w:t xml:space="preserve">Práticas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 xml:space="preserve">Projeto, </w:t>
      </w:r>
      <w:r w:rsidRPr="00FD35CD">
        <w:rPr>
          <w:rFonts w:ascii="Times New Roman" w:hAnsi="Times New Roman" w:cs="Times New Roman"/>
        </w:rPr>
        <w:t xml:space="preserve">Construção e </w:t>
      </w:r>
      <w:r w:rsidRPr="00FD35CD">
        <w:rPr>
          <w:rFonts w:ascii="Times New Roman" w:hAnsi="Times New Roman" w:cs="Times New Roman"/>
          <w:spacing w:val="-4"/>
        </w:rPr>
        <w:t xml:space="preserve">Manutenção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Edifícios </w:t>
      </w:r>
      <w:r w:rsidRPr="00FD35CD">
        <w:rPr>
          <w:rFonts w:ascii="Times New Roman" w:hAnsi="Times New Roman" w:cs="Times New Roman"/>
          <w:spacing w:val="-3"/>
        </w:rPr>
        <w:t xml:space="preserve">Públicos </w:t>
      </w:r>
      <w:r w:rsidRPr="00FD35CD">
        <w:rPr>
          <w:rFonts w:ascii="Times New Roman" w:hAnsi="Times New Roman" w:cs="Times New Roman"/>
          <w:spacing w:val="-5"/>
        </w:rPr>
        <w:t xml:space="preserve">Estaduais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4"/>
        </w:rPr>
        <w:t>manuais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 manutenção </w:t>
      </w:r>
      <w:r w:rsidRPr="00FD35CD">
        <w:rPr>
          <w:rFonts w:ascii="Times New Roman" w:hAnsi="Times New Roman" w:cs="Times New Roman"/>
          <w:spacing w:val="-4"/>
        </w:rPr>
        <w:t>dos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>fabricantes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3"/>
        </w:rPr>
        <w:t xml:space="preserve">fornecedores </w:t>
      </w:r>
      <w:r w:rsidRPr="00FD35CD">
        <w:rPr>
          <w:rFonts w:ascii="Times New Roman" w:hAnsi="Times New Roman" w:cs="Times New Roman"/>
          <w:spacing w:val="-4"/>
        </w:rPr>
        <w:t>dos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componentes </w:t>
      </w:r>
      <w:r w:rsidRPr="00FD35CD">
        <w:rPr>
          <w:rFonts w:ascii="Times New Roman" w:hAnsi="Times New Roman" w:cs="Times New Roman"/>
        </w:rPr>
        <w:t xml:space="preserve">e sistemas </w:t>
      </w:r>
      <w:r w:rsidRPr="00FD35CD">
        <w:rPr>
          <w:rFonts w:ascii="Times New Roman" w:hAnsi="Times New Roman" w:cs="Times New Roman"/>
          <w:spacing w:val="-3"/>
        </w:rPr>
        <w:t xml:space="preserve">da edificação, </w:t>
      </w:r>
      <w:r w:rsidRPr="00FD35CD">
        <w:rPr>
          <w:rFonts w:ascii="Times New Roman" w:hAnsi="Times New Roman" w:cs="Times New Roman"/>
          <w:spacing w:val="-4"/>
        </w:rPr>
        <w:t>incluindo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os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-3"/>
        </w:rPr>
        <w:t xml:space="preserve">de manutenção corretiva, de </w:t>
      </w:r>
      <w:r w:rsidRPr="00FD35CD">
        <w:rPr>
          <w:rFonts w:ascii="Times New Roman" w:hAnsi="Times New Roman" w:cs="Times New Roman"/>
        </w:rPr>
        <w:t xml:space="preserve">acordo com </w:t>
      </w:r>
      <w:r w:rsidRPr="00FD35CD">
        <w:rPr>
          <w:rFonts w:ascii="Times New Roman" w:hAnsi="Times New Roman" w:cs="Times New Roman"/>
          <w:spacing w:val="-3"/>
        </w:rPr>
        <w:t xml:space="preserve">as </w:t>
      </w:r>
      <w:r w:rsidRPr="00FD35CD">
        <w:rPr>
          <w:rFonts w:ascii="Times New Roman" w:hAnsi="Times New Roman" w:cs="Times New Roman"/>
          <w:spacing w:val="-4"/>
        </w:rPr>
        <w:t xml:space="preserve">necessidades </w:t>
      </w:r>
      <w:r w:rsidRPr="00FD35CD">
        <w:rPr>
          <w:rFonts w:ascii="Times New Roman" w:hAnsi="Times New Roman" w:cs="Times New Roman"/>
          <w:spacing w:val="-3"/>
        </w:rPr>
        <w:t xml:space="preserve">do </w:t>
      </w:r>
      <w:r w:rsidRPr="00FD35CD">
        <w:rPr>
          <w:rFonts w:ascii="Times New Roman" w:hAnsi="Times New Roman" w:cs="Times New Roman"/>
          <w:spacing w:val="-4"/>
        </w:rPr>
        <w:t>hospital.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Deverá </w:t>
      </w:r>
      <w:r w:rsidRPr="00FD35CD">
        <w:rPr>
          <w:rFonts w:ascii="Times New Roman" w:hAnsi="Times New Roman" w:cs="Times New Roman"/>
        </w:rPr>
        <w:t xml:space="preserve">ser </w:t>
      </w:r>
      <w:r w:rsidRPr="00FD35CD">
        <w:rPr>
          <w:rFonts w:ascii="Times New Roman" w:hAnsi="Times New Roman" w:cs="Times New Roman"/>
          <w:spacing w:val="-3"/>
        </w:rPr>
        <w:t xml:space="preserve">aprovado </w:t>
      </w:r>
      <w:r w:rsidRPr="00FD35CD">
        <w:rPr>
          <w:rFonts w:ascii="Times New Roman" w:hAnsi="Times New Roman" w:cs="Times New Roman"/>
        </w:rPr>
        <w:t xml:space="preserve">pela Fiscalização. </w:t>
      </w:r>
      <w:r w:rsidRPr="00FD35CD">
        <w:rPr>
          <w:rFonts w:ascii="Times New Roman" w:hAnsi="Times New Roman" w:cs="Times New Roman"/>
          <w:spacing w:val="-5"/>
        </w:rPr>
        <w:t xml:space="preserve">Todos </w:t>
      </w:r>
      <w:r w:rsidRPr="00FD35CD">
        <w:rPr>
          <w:rFonts w:ascii="Times New Roman" w:hAnsi="Times New Roman" w:cs="Times New Roman"/>
          <w:spacing w:val="-3"/>
        </w:rPr>
        <w:t xml:space="preserve">os procedimentos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4"/>
        </w:rPr>
        <w:t xml:space="preserve">rotinas </w:t>
      </w:r>
      <w:r w:rsidRPr="00FD35CD">
        <w:rPr>
          <w:rFonts w:ascii="Times New Roman" w:hAnsi="Times New Roman" w:cs="Times New Roman"/>
          <w:spacing w:val="-3"/>
        </w:rPr>
        <w:t xml:space="preserve">de manutenção </w:t>
      </w:r>
      <w:r w:rsidRPr="00FD35CD">
        <w:rPr>
          <w:rFonts w:ascii="Times New Roman" w:hAnsi="Times New Roman" w:cs="Times New Roman"/>
          <w:spacing w:val="-5"/>
        </w:rPr>
        <w:t xml:space="preserve">preventiva </w:t>
      </w:r>
      <w:r w:rsidRPr="00FD35CD">
        <w:rPr>
          <w:rFonts w:ascii="Times New Roman" w:hAnsi="Times New Roman" w:cs="Times New Roman"/>
          <w:spacing w:val="-3"/>
        </w:rPr>
        <w:t xml:space="preserve">utilizados </w:t>
      </w:r>
      <w:r w:rsidRPr="00FD35CD">
        <w:rPr>
          <w:rFonts w:ascii="Times New Roman" w:hAnsi="Times New Roman" w:cs="Times New Roman"/>
          <w:spacing w:val="-5"/>
        </w:rPr>
        <w:t xml:space="preserve">deverão </w:t>
      </w:r>
      <w:r w:rsidRPr="00FD35CD">
        <w:rPr>
          <w:rFonts w:ascii="Times New Roman" w:hAnsi="Times New Roman" w:cs="Times New Roman"/>
        </w:rPr>
        <w:t xml:space="preserve">ser </w:t>
      </w:r>
      <w:r w:rsidRPr="00FD35CD">
        <w:rPr>
          <w:rFonts w:ascii="Times New Roman" w:hAnsi="Times New Roman" w:cs="Times New Roman"/>
          <w:spacing w:val="-3"/>
        </w:rPr>
        <w:t xml:space="preserve">continuamente </w:t>
      </w:r>
      <w:r w:rsidRPr="00FD35CD">
        <w:rPr>
          <w:rFonts w:ascii="Times New Roman" w:hAnsi="Times New Roman" w:cs="Times New Roman"/>
          <w:spacing w:val="-5"/>
        </w:rPr>
        <w:t xml:space="preserve">avaliados, </w:t>
      </w:r>
      <w:r w:rsidRPr="00FD35CD">
        <w:rPr>
          <w:rFonts w:ascii="Times New Roman" w:hAnsi="Times New Roman" w:cs="Times New Roman"/>
          <w:spacing w:val="-4"/>
        </w:rPr>
        <w:t xml:space="preserve">ajustados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3"/>
        </w:rPr>
        <w:t xml:space="preserve">complementados </w:t>
      </w:r>
      <w:r w:rsidRPr="00FD35CD">
        <w:rPr>
          <w:rFonts w:ascii="Times New Roman" w:hAnsi="Times New Roman" w:cs="Times New Roman"/>
          <w:spacing w:val="-5"/>
        </w:rPr>
        <w:t>pelo</w:t>
      </w:r>
      <w:r w:rsidRPr="00FD35CD">
        <w:rPr>
          <w:rFonts w:ascii="Times New Roman" w:hAnsi="Times New Roman" w:cs="Times New Roman"/>
          <w:spacing w:val="38"/>
        </w:rPr>
        <w:t xml:space="preserve"> </w:t>
      </w:r>
      <w:r w:rsidRPr="00FD35CD">
        <w:rPr>
          <w:rFonts w:ascii="Times New Roman" w:hAnsi="Times New Roman" w:cs="Times New Roman"/>
          <w:spacing w:val="-4"/>
        </w:rPr>
        <w:t>Contratante.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298"/>
        </w:tabs>
        <w:spacing w:before="60" w:after="0" w:line="240" w:lineRule="auto"/>
        <w:ind w:right="120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lastRenderedPageBreak/>
        <w:t xml:space="preserve">PRÁTICAS </w:t>
      </w:r>
      <w:r w:rsidRPr="00FD35CD">
        <w:rPr>
          <w:rFonts w:ascii="Times New Roman" w:hAnsi="Times New Roman" w:cs="Times New Roman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CONSTRUÇÃO: </w:t>
      </w:r>
      <w:r w:rsidRPr="00FD35CD">
        <w:rPr>
          <w:rFonts w:ascii="Times New Roman" w:hAnsi="Times New Roman" w:cs="Times New Roman"/>
          <w:spacing w:val="-4"/>
        </w:rPr>
        <w:t xml:space="preserve">Contidas </w:t>
      </w:r>
      <w:r w:rsidRPr="00FD35CD">
        <w:rPr>
          <w:rFonts w:ascii="Times New Roman" w:hAnsi="Times New Roman" w:cs="Times New Roman"/>
          <w:spacing w:val="-3"/>
        </w:rPr>
        <w:t xml:space="preserve">na Portaria nº </w:t>
      </w:r>
      <w:r w:rsidRPr="00FD35CD">
        <w:rPr>
          <w:rFonts w:ascii="Times New Roman" w:hAnsi="Times New Roman" w:cs="Times New Roman"/>
          <w:spacing w:val="-5"/>
        </w:rPr>
        <w:t xml:space="preserve">2296, </w:t>
      </w:r>
      <w:r w:rsidRPr="00FD35CD">
        <w:rPr>
          <w:rFonts w:ascii="Times New Roman" w:hAnsi="Times New Roman" w:cs="Times New Roman"/>
          <w:spacing w:val="-3"/>
        </w:rPr>
        <w:t xml:space="preserve">de 23 de </w:t>
      </w:r>
      <w:r w:rsidRPr="00FD35CD">
        <w:rPr>
          <w:rFonts w:ascii="Times New Roman" w:hAnsi="Times New Roman" w:cs="Times New Roman"/>
          <w:spacing w:val="-5"/>
        </w:rPr>
        <w:t xml:space="preserve">julho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1997, </w:t>
      </w:r>
      <w:r w:rsidRPr="00FD35CD">
        <w:rPr>
          <w:rFonts w:ascii="Times New Roman" w:hAnsi="Times New Roman" w:cs="Times New Roman"/>
          <w:spacing w:val="-3"/>
        </w:rPr>
        <w:t xml:space="preserve">do </w:t>
      </w:r>
      <w:r w:rsidRPr="00FD35CD">
        <w:rPr>
          <w:rFonts w:ascii="Times New Roman" w:hAnsi="Times New Roman" w:cs="Times New Roman"/>
          <w:spacing w:val="-5"/>
        </w:rPr>
        <w:t xml:space="preserve">Ministério </w:t>
      </w:r>
      <w:r w:rsidRPr="00FD35CD">
        <w:rPr>
          <w:rFonts w:ascii="Times New Roman" w:hAnsi="Times New Roman" w:cs="Times New Roman"/>
          <w:spacing w:val="-3"/>
        </w:rPr>
        <w:t xml:space="preserve">da Administração </w:t>
      </w:r>
      <w:r w:rsidRPr="00FD35CD">
        <w:rPr>
          <w:rFonts w:ascii="Times New Roman" w:hAnsi="Times New Roman" w:cs="Times New Roman"/>
          <w:spacing w:val="-4"/>
        </w:rPr>
        <w:t xml:space="preserve">Federal </w:t>
      </w:r>
      <w:r w:rsidRPr="00FD35CD">
        <w:rPr>
          <w:rFonts w:ascii="Times New Roman" w:hAnsi="Times New Roman" w:cs="Times New Roman"/>
        </w:rPr>
        <w:t xml:space="preserve">e Reforma </w:t>
      </w:r>
      <w:r w:rsidRPr="00FD35CD">
        <w:rPr>
          <w:rFonts w:ascii="Times New Roman" w:hAnsi="Times New Roman" w:cs="Times New Roman"/>
          <w:spacing w:val="3"/>
        </w:rPr>
        <w:t xml:space="preserve">do </w:t>
      </w:r>
      <w:r w:rsidRPr="00FD35CD">
        <w:rPr>
          <w:rFonts w:ascii="Times New Roman" w:hAnsi="Times New Roman" w:cs="Times New Roman"/>
          <w:spacing w:val="-5"/>
        </w:rPr>
        <w:t xml:space="preserve">Estado, </w:t>
      </w:r>
      <w:r w:rsidRPr="00FD35CD">
        <w:rPr>
          <w:rFonts w:ascii="Times New Roman" w:hAnsi="Times New Roman" w:cs="Times New Roman"/>
          <w:spacing w:val="-4"/>
        </w:rPr>
        <w:t xml:space="preserve">publicada </w:t>
      </w:r>
      <w:r w:rsidRPr="00FD35CD">
        <w:rPr>
          <w:rFonts w:ascii="Times New Roman" w:hAnsi="Times New Roman" w:cs="Times New Roman"/>
        </w:rPr>
        <w:t xml:space="preserve">como </w:t>
      </w:r>
      <w:r w:rsidRPr="00FD35CD">
        <w:rPr>
          <w:rFonts w:ascii="Times New Roman" w:hAnsi="Times New Roman" w:cs="Times New Roman"/>
          <w:spacing w:val="-3"/>
        </w:rPr>
        <w:t xml:space="preserve">suplemento ao Diário </w:t>
      </w:r>
      <w:r w:rsidRPr="00FD35CD">
        <w:rPr>
          <w:rFonts w:ascii="Times New Roman" w:hAnsi="Times New Roman" w:cs="Times New Roman"/>
        </w:rPr>
        <w:t xml:space="preserve">Oficial </w:t>
      </w:r>
      <w:r w:rsidRPr="00FD35CD">
        <w:rPr>
          <w:rFonts w:ascii="Times New Roman" w:hAnsi="Times New Roman" w:cs="Times New Roman"/>
          <w:spacing w:val="-3"/>
        </w:rPr>
        <w:t xml:space="preserve">da União </w:t>
      </w:r>
      <w:r w:rsidRPr="00FD35CD">
        <w:rPr>
          <w:rFonts w:ascii="Times New Roman" w:hAnsi="Times New Roman" w:cs="Times New Roman"/>
          <w:spacing w:val="4"/>
        </w:rPr>
        <w:t xml:space="preserve">de </w:t>
      </w:r>
      <w:r w:rsidRPr="00FD35CD">
        <w:rPr>
          <w:rFonts w:ascii="Times New Roman" w:hAnsi="Times New Roman" w:cs="Times New Roman"/>
          <w:spacing w:val="-3"/>
        </w:rPr>
        <w:t xml:space="preserve">31 de </w:t>
      </w:r>
      <w:r w:rsidRPr="00FD35CD">
        <w:rPr>
          <w:rFonts w:ascii="Times New Roman" w:hAnsi="Times New Roman" w:cs="Times New Roman"/>
          <w:spacing w:val="-5"/>
        </w:rPr>
        <w:t xml:space="preserve">julho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5"/>
        </w:rPr>
        <w:t xml:space="preserve">1997, </w:t>
      </w:r>
      <w:r w:rsidRPr="00FD35CD">
        <w:rPr>
          <w:rFonts w:ascii="Times New Roman" w:hAnsi="Times New Roman" w:cs="Times New Roman"/>
        </w:rPr>
        <w:t xml:space="preserve">Seção </w:t>
      </w:r>
      <w:r w:rsidRPr="00FD35CD">
        <w:rPr>
          <w:rFonts w:ascii="Times New Roman" w:hAnsi="Times New Roman" w:cs="Times New Roman"/>
          <w:spacing w:val="-3"/>
        </w:rPr>
        <w:t xml:space="preserve">1, </w:t>
      </w:r>
      <w:r w:rsidRPr="00FD35CD">
        <w:rPr>
          <w:rFonts w:ascii="Times New Roman" w:hAnsi="Times New Roman" w:cs="Times New Roman"/>
        </w:rPr>
        <w:t xml:space="preserve">248p. </w:t>
      </w:r>
      <w:r w:rsidR="002B1D03" w:rsidRPr="00FD35CD">
        <w:rPr>
          <w:rFonts w:ascii="Times New Roman" w:hAnsi="Times New Roman" w:cs="Times New Roman"/>
          <w:spacing w:val="-3"/>
        </w:rPr>
        <w:t>Constando</w:t>
      </w:r>
      <w:r w:rsidRPr="00FD35CD">
        <w:rPr>
          <w:rFonts w:ascii="Times New Roman" w:hAnsi="Times New Roman" w:cs="Times New Roman"/>
          <w:spacing w:val="-3"/>
        </w:rPr>
        <w:t xml:space="preserve"> as </w:t>
      </w:r>
      <w:r w:rsidRPr="00FD35CD">
        <w:rPr>
          <w:rFonts w:ascii="Times New Roman" w:hAnsi="Times New Roman" w:cs="Times New Roman"/>
        </w:rPr>
        <w:t xml:space="preserve">Práticas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 xml:space="preserve">Projeto, </w:t>
      </w:r>
      <w:r w:rsidRPr="00FD35CD">
        <w:rPr>
          <w:rFonts w:ascii="Times New Roman" w:hAnsi="Times New Roman" w:cs="Times New Roman"/>
        </w:rPr>
        <w:t xml:space="preserve">Práticas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Construção e Práticas </w:t>
      </w:r>
      <w:r w:rsidRPr="00FD35CD">
        <w:rPr>
          <w:rFonts w:ascii="Times New Roman" w:hAnsi="Times New Roman" w:cs="Times New Roman"/>
          <w:spacing w:val="-3"/>
        </w:rPr>
        <w:t>de</w:t>
      </w:r>
      <w:r w:rsidRPr="00FD35CD">
        <w:rPr>
          <w:rFonts w:ascii="Times New Roman" w:hAnsi="Times New Roman" w:cs="Times New Roman"/>
          <w:spacing w:val="48"/>
        </w:rPr>
        <w:t xml:space="preserve"> </w:t>
      </w:r>
      <w:r w:rsidRPr="00FD35CD">
        <w:rPr>
          <w:rFonts w:ascii="Times New Roman" w:hAnsi="Times New Roman" w:cs="Times New Roman"/>
          <w:spacing w:val="-6"/>
        </w:rPr>
        <w:t>Manutenção.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43"/>
        </w:tabs>
        <w:spacing w:before="60" w:after="0" w:line="240" w:lineRule="auto"/>
        <w:ind w:right="131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4"/>
        </w:rPr>
        <w:t>SITUAÇÕES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5"/>
        </w:rPr>
        <w:t xml:space="preserve">EMERGENCIAIS: </w:t>
      </w:r>
      <w:r w:rsidRPr="00FD35CD">
        <w:rPr>
          <w:rFonts w:ascii="Times New Roman" w:hAnsi="Times New Roman" w:cs="Times New Roman"/>
          <w:spacing w:val="-4"/>
        </w:rPr>
        <w:t>Todo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e </w:t>
      </w:r>
      <w:r w:rsidRPr="00FD35CD">
        <w:rPr>
          <w:rFonts w:ascii="Times New Roman" w:hAnsi="Times New Roman" w:cs="Times New Roman"/>
          <w:spacing w:val="-4"/>
        </w:rPr>
        <w:t>qualquer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</w:rPr>
        <w:t xml:space="preserve">serviço </w:t>
      </w:r>
      <w:r w:rsidRPr="00FD35CD">
        <w:rPr>
          <w:rFonts w:ascii="Times New Roman" w:hAnsi="Times New Roman" w:cs="Times New Roman"/>
          <w:spacing w:val="-3"/>
        </w:rPr>
        <w:t xml:space="preserve">necessário ao </w:t>
      </w:r>
      <w:r w:rsidRPr="00FD35CD">
        <w:rPr>
          <w:rFonts w:ascii="Times New Roman" w:hAnsi="Times New Roman" w:cs="Times New Roman"/>
          <w:spacing w:val="-4"/>
        </w:rPr>
        <w:t xml:space="preserve">pronto </w:t>
      </w:r>
      <w:r w:rsidRPr="00FD35CD">
        <w:rPr>
          <w:rFonts w:ascii="Times New Roman" w:hAnsi="Times New Roman" w:cs="Times New Roman"/>
          <w:spacing w:val="-3"/>
        </w:rPr>
        <w:t xml:space="preserve">funcionamento do </w:t>
      </w:r>
      <w:r w:rsidRPr="00FD35CD">
        <w:rPr>
          <w:rFonts w:ascii="Times New Roman" w:hAnsi="Times New Roman" w:cs="Times New Roman"/>
          <w:spacing w:val="-5"/>
        </w:rPr>
        <w:t>Hospital.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58"/>
        </w:tabs>
        <w:spacing w:before="60" w:after="0" w:line="240" w:lineRule="auto"/>
        <w:ind w:right="132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hAnsi="Times New Roman" w:cs="Times New Roman"/>
          <w:spacing w:val="-5"/>
        </w:rPr>
        <w:t xml:space="preserve">SOLICITAÇÃO </w:t>
      </w:r>
      <w:r w:rsidRPr="00FD35CD">
        <w:rPr>
          <w:rFonts w:ascii="Times New Roman" w:hAnsi="Times New Roman" w:cs="Times New Roman"/>
        </w:rPr>
        <w:t xml:space="preserve">DE </w:t>
      </w:r>
      <w:r w:rsidRPr="00FD35CD">
        <w:rPr>
          <w:rFonts w:ascii="Times New Roman" w:hAnsi="Times New Roman" w:cs="Times New Roman"/>
          <w:spacing w:val="-6"/>
        </w:rPr>
        <w:t xml:space="preserve">SERVIÇO: </w:t>
      </w:r>
      <w:r w:rsidRPr="00FD35CD">
        <w:rPr>
          <w:rFonts w:ascii="Times New Roman" w:hAnsi="Times New Roman" w:cs="Times New Roman"/>
          <w:spacing w:val="-4"/>
        </w:rPr>
        <w:t>Pedido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de execução de </w:t>
      </w:r>
      <w:r w:rsidRPr="00FD35CD">
        <w:rPr>
          <w:rFonts w:ascii="Times New Roman" w:hAnsi="Times New Roman" w:cs="Times New Roman"/>
          <w:spacing w:val="-4"/>
        </w:rPr>
        <w:t>serviços</w:t>
      </w:r>
      <w:r w:rsidRPr="00FD35CD">
        <w:rPr>
          <w:rFonts w:ascii="Times New Roman" w:hAnsi="Times New Roman" w:cs="Times New Roman"/>
          <w:spacing w:val="53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 xml:space="preserve">corretivos </w:t>
      </w:r>
      <w:r w:rsidRPr="00FD35CD">
        <w:rPr>
          <w:rFonts w:ascii="Times New Roman" w:hAnsi="Times New Roman" w:cs="Times New Roman"/>
        </w:rPr>
        <w:t xml:space="preserve">e emergenciais, </w:t>
      </w:r>
      <w:r w:rsidRPr="00FD35CD">
        <w:rPr>
          <w:rFonts w:ascii="Times New Roman" w:hAnsi="Times New Roman" w:cs="Times New Roman"/>
          <w:spacing w:val="-5"/>
        </w:rPr>
        <w:t xml:space="preserve">encaminhado pela </w:t>
      </w:r>
      <w:r w:rsidRPr="00FD35CD">
        <w:rPr>
          <w:rFonts w:ascii="Times New Roman" w:hAnsi="Times New Roman" w:cs="Times New Roman"/>
        </w:rPr>
        <w:t xml:space="preserve">Gerência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  <w:spacing w:val="-4"/>
        </w:rPr>
        <w:t xml:space="preserve">Infraestrutura </w:t>
      </w:r>
      <w:r w:rsidRPr="00FD35CD">
        <w:rPr>
          <w:rFonts w:ascii="Times New Roman" w:hAnsi="Times New Roman" w:cs="Times New Roman"/>
          <w:spacing w:val="-3"/>
        </w:rPr>
        <w:t xml:space="preserve">do Hospital </w:t>
      </w:r>
      <w:r w:rsidRPr="00FD35CD">
        <w:rPr>
          <w:rFonts w:ascii="Times New Roman" w:hAnsi="Times New Roman" w:cs="Times New Roman"/>
        </w:rPr>
        <w:t xml:space="preserve">à </w:t>
      </w:r>
      <w:r w:rsidRPr="00FD35CD">
        <w:rPr>
          <w:rFonts w:ascii="Times New Roman" w:hAnsi="Times New Roman" w:cs="Times New Roman"/>
          <w:spacing w:val="-6"/>
        </w:rPr>
        <w:t xml:space="preserve">CONTRATADA. </w:t>
      </w:r>
      <w:r w:rsidRPr="00FD35CD">
        <w:rPr>
          <w:rFonts w:ascii="Times New Roman" w:hAnsi="Times New Roman" w:cs="Times New Roman"/>
          <w:spacing w:val="-7"/>
        </w:rPr>
        <w:t xml:space="preserve">No </w:t>
      </w:r>
      <w:r w:rsidRPr="00FD35CD">
        <w:rPr>
          <w:rFonts w:ascii="Times New Roman" w:hAnsi="Times New Roman" w:cs="Times New Roman"/>
        </w:rPr>
        <w:t xml:space="preserve">caso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serviços </w:t>
      </w:r>
      <w:r w:rsidRPr="00FD35CD">
        <w:rPr>
          <w:rFonts w:ascii="Times New Roman" w:hAnsi="Times New Roman" w:cs="Times New Roman"/>
          <w:spacing w:val="-3"/>
        </w:rPr>
        <w:t xml:space="preserve">emergências em </w:t>
      </w:r>
      <w:r w:rsidRPr="00FD35CD">
        <w:rPr>
          <w:rFonts w:ascii="Times New Roman" w:hAnsi="Times New Roman" w:cs="Times New Roman"/>
          <w:spacing w:val="-4"/>
        </w:rPr>
        <w:t xml:space="preserve">horário </w:t>
      </w:r>
      <w:r w:rsidRPr="00FD35CD">
        <w:rPr>
          <w:rFonts w:ascii="Times New Roman" w:hAnsi="Times New Roman" w:cs="Times New Roman"/>
          <w:spacing w:val="-3"/>
        </w:rPr>
        <w:t xml:space="preserve">fora do funcionamento do Setor de Infra </w:t>
      </w:r>
      <w:r w:rsidRPr="00FD35CD">
        <w:rPr>
          <w:rFonts w:ascii="Times New Roman" w:hAnsi="Times New Roman" w:cs="Times New Roman"/>
        </w:rPr>
        <w:t xml:space="preserve">Estrutura, a Solicitação </w:t>
      </w:r>
      <w:r w:rsidRPr="00FD35CD">
        <w:rPr>
          <w:rFonts w:ascii="Times New Roman" w:hAnsi="Times New Roman" w:cs="Times New Roman"/>
          <w:spacing w:val="-3"/>
        </w:rPr>
        <w:t xml:space="preserve">de </w:t>
      </w:r>
      <w:r w:rsidRPr="00FD35CD">
        <w:rPr>
          <w:rFonts w:ascii="Times New Roman" w:hAnsi="Times New Roman" w:cs="Times New Roman"/>
        </w:rPr>
        <w:t xml:space="preserve">Serviço será feita diretamente à empresa, </w:t>
      </w:r>
      <w:r w:rsidRPr="00FD35CD">
        <w:rPr>
          <w:rFonts w:ascii="Times New Roman" w:hAnsi="Times New Roman" w:cs="Times New Roman"/>
          <w:spacing w:val="-4"/>
        </w:rPr>
        <w:t xml:space="preserve">que </w:t>
      </w:r>
      <w:r w:rsidRPr="00FD35CD">
        <w:rPr>
          <w:rFonts w:ascii="Times New Roman" w:hAnsi="Times New Roman" w:cs="Times New Roman"/>
          <w:spacing w:val="-5"/>
        </w:rPr>
        <w:t xml:space="preserve">enviará </w:t>
      </w:r>
      <w:r w:rsidRPr="00FD35CD">
        <w:rPr>
          <w:rFonts w:ascii="Times New Roman" w:hAnsi="Times New Roman" w:cs="Times New Roman"/>
        </w:rPr>
        <w:t xml:space="preserve">o </w:t>
      </w:r>
      <w:r w:rsidRPr="00FD35CD">
        <w:rPr>
          <w:rFonts w:ascii="Times New Roman" w:hAnsi="Times New Roman" w:cs="Times New Roman"/>
          <w:spacing w:val="-3"/>
        </w:rPr>
        <w:t xml:space="preserve">profissional para </w:t>
      </w:r>
      <w:r w:rsidRPr="00FD35CD">
        <w:rPr>
          <w:rFonts w:ascii="Times New Roman" w:hAnsi="Times New Roman" w:cs="Times New Roman"/>
          <w:spacing w:val="-5"/>
        </w:rPr>
        <w:t xml:space="preserve">atender </w:t>
      </w:r>
      <w:r w:rsidRPr="00FD35CD">
        <w:rPr>
          <w:rFonts w:ascii="Times New Roman" w:hAnsi="Times New Roman" w:cs="Times New Roman"/>
          <w:spacing w:val="-3"/>
        </w:rPr>
        <w:t xml:space="preserve">ao </w:t>
      </w:r>
      <w:r w:rsidRPr="00FD35CD">
        <w:rPr>
          <w:rFonts w:ascii="Times New Roman" w:hAnsi="Times New Roman" w:cs="Times New Roman"/>
        </w:rPr>
        <w:t xml:space="preserve">chamado </w:t>
      </w:r>
      <w:r w:rsidRPr="00FD35CD">
        <w:rPr>
          <w:rFonts w:ascii="Times New Roman" w:hAnsi="Times New Roman" w:cs="Times New Roman"/>
          <w:spacing w:val="-3"/>
        </w:rPr>
        <w:t>de</w:t>
      </w:r>
      <w:r w:rsidRPr="00FD35CD">
        <w:rPr>
          <w:rFonts w:ascii="Times New Roman" w:hAnsi="Times New Roman" w:cs="Times New Roman"/>
          <w:spacing w:val="2"/>
        </w:rPr>
        <w:t xml:space="preserve"> </w:t>
      </w:r>
      <w:r w:rsidRPr="00FD35CD">
        <w:rPr>
          <w:rFonts w:ascii="Times New Roman" w:hAnsi="Times New Roman" w:cs="Times New Roman"/>
          <w:spacing w:val="-3"/>
        </w:rPr>
        <w:t>emergência.</w:t>
      </w:r>
    </w:p>
    <w:p w:rsidR="006847EC" w:rsidRPr="00FD35CD" w:rsidRDefault="006847EC" w:rsidP="005A7042">
      <w:pPr>
        <w:pStyle w:val="Corpodetexto"/>
        <w:numPr>
          <w:ilvl w:val="0"/>
          <w:numId w:val="29"/>
        </w:numPr>
        <w:spacing w:before="60"/>
        <w:ind w:right="162"/>
        <w:jc w:val="both"/>
        <w:rPr>
          <w:rFonts w:ascii="Times New Roman" w:hAnsi="Times New Roman" w:cs="Times New Roman"/>
          <w:lang w:val="pt-BR"/>
        </w:rPr>
      </w:pPr>
      <w:r w:rsidRPr="00FD35CD">
        <w:rPr>
          <w:rFonts w:ascii="Times New Roman" w:hAnsi="Times New Roman" w:cs="Times New Roman"/>
          <w:lang w:val="pt-BR"/>
        </w:rPr>
        <w:t xml:space="preserve">Técnico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destinado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ao </w:t>
      </w:r>
      <w:r w:rsidRPr="00FD35CD">
        <w:rPr>
          <w:rFonts w:ascii="Times New Roman" w:hAnsi="Times New Roman" w:cs="Times New Roman"/>
          <w:spacing w:val="-5"/>
          <w:lang w:val="pt-BR"/>
        </w:rPr>
        <w:t xml:space="preserve">planejamento,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programação,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elaboração, avaliação </w:t>
      </w:r>
      <w:r w:rsidRPr="00FD35CD">
        <w:rPr>
          <w:rFonts w:ascii="Times New Roman" w:hAnsi="Times New Roman" w:cs="Times New Roman"/>
          <w:lang w:val="pt-BR"/>
        </w:rPr>
        <w:t xml:space="preserve">e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aprovação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de </w:t>
      </w:r>
      <w:r w:rsidRPr="00FD35CD">
        <w:rPr>
          <w:rFonts w:ascii="Times New Roman" w:hAnsi="Times New Roman" w:cs="Times New Roman"/>
          <w:spacing w:val="-4"/>
          <w:lang w:val="pt-BR"/>
        </w:rPr>
        <w:t xml:space="preserve">projetos </w:t>
      </w:r>
      <w:r w:rsidRPr="00FD35CD">
        <w:rPr>
          <w:rFonts w:ascii="Times New Roman" w:hAnsi="Times New Roman" w:cs="Times New Roman"/>
          <w:spacing w:val="-3"/>
          <w:lang w:val="pt-BR"/>
        </w:rPr>
        <w:t xml:space="preserve">físicos </w:t>
      </w:r>
      <w:r w:rsidRPr="00FD35CD">
        <w:rPr>
          <w:rFonts w:ascii="Times New Roman" w:hAnsi="Times New Roman" w:cs="Times New Roman"/>
          <w:lang w:val="pt-BR"/>
        </w:rPr>
        <w:t xml:space="preserve">– RDC </w:t>
      </w:r>
      <w:r w:rsidRPr="00FD35CD">
        <w:rPr>
          <w:rFonts w:ascii="Times New Roman" w:hAnsi="Times New Roman" w:cs="Times New Roman"/>
          <w:spacing w:val="-3"/>
          <w:lang w:val="pt-BR"/>
        </w:rPr>
        <w:t>50 da</w:t>
      </w:r>
      <w:r w:rsidRPr="00FD35CD">
        <w:rPr>
          <w:rFonts w:ascii="Times New Roman" w:hAnsi="Times New Roman" w:cs="Times New Roman"/>
          <w:spacing w:val="38"/>
          <w:lang w:val="pt-BR"/>
        </w:rPr>
        <w:t xml:space="preserve"> </w:t>
      </w:r>
      <w:r w:rsidRPr="00FD35CD">
        <w:rPr>
          <w:rFonts w:ascii="Times New Roman" w:hAnsi="Times New Roman" w:cs="Times New Roman"/>
          <w:spacing w:val="-12"/>
          <w:lang w:val="pt-BR"/>
        </w:rPr>
        <w:t>ANVISA.</w:t>
      </w:r>
    </w:p>
    <w:p w:rsidR="006847EC" w:rsidRPr="00FD35CD" w:rsidRDefault="006847EC" w:rsidP="005A7042">
      <w:pPr>
        <w:pStyle w:val="PargrafodaLista"/>
        <w:widowControl w:val="0"/>
        <w:numPr>
          <w:ilvl w:val="0"/>
          <w:numId w:val="29"/>
        </w:numPr>
        <w:tabs>
          <w:tab w:val="left" w:pos="388"/>
        </w:tabs>
        <w:spacing w:before="60" w:after="0" w:line="240" w:lineRule="auto"/>
        <w:ind w:right="124"/>
        <w:contextualSpacing w:val="0"/>
        <w:jc w:val="both"/>
        <w:rPr>
          <w:rFonts w:ascii="Times New Roman" w:eastAsia="Arial" w:hAnsi="Times New Roman" w:cs="Times New Roman"/>
        </w:rPr>
      </w:pPr>
      <w:r w:rsidRPr="00FD35CD">
        <w:rPr>
          <w:rFonts w:ascii="Times New Roman" w:eastAsia="Arial" w:hAnsi="Times New Roman" w:cs="Times New Roman"/>
          <w:spacing w:val="-5"/>
        </w:rPr>
        <w:t xml:space="preserve">TRABALHO SUSTENTÁVEL </w:t>
      </w:r>
      <w:r w:rsidRPr="00FD35CD">
        <w:rPr>
          <w:rFonts w:ascii="Times New Roman" w:eastAsia="Arial" w:hAnsi="Times New Roman" w:cs="Times New Roman"/>
        </w:rPr>
        <w:t xml:space="preserve">– </w:t>
      </w:r>
      <w:r w:rsidRPr="00FD35CD">
        <w:rPr>
          <w:rFonts w:ascii="Times New Roman" w:eastAsia="Arial" w:hAnsi="Times New Roman" w:cs="Times New Roman"/>
          <w:spacing w:val="-4"/>
        </w:rPr>
        <w:t xml:space="preserve">Conjunto </w:t>
      </w:r>
      <w:r w:rsidRPr="00FD35CD">
        <w:rPr>
          <w:rFonts w:ascii="Times New Roman" w:eastAsia="Arial" w:hAnsi="Times New Roman" w:cs="Times New Roman"/>
          <w:spacing w:val="-3"/>
        </w:rPr>
        <w:t xml:space="preserve">de atividades </w:t>
      </w:r>
      <w:r w:rsidRPr="00FD35CD">
        <w:rPr>
          <w:rFonts w:ascii="Times New Roman" w:eastAsia="Arial" w:hAnsi="Times New Roman" w:cs="Times New Roman"/>
          <w:spacing w:val="-4"/>
        </w:rPr>
        <w:t xml:space="preserve">que </w:t>
      </w:r>
      <w:r w:rsidRPr="00FD35CD">
        <w:rPr>
          <w:rFonts w:ascii="Times New Roman" w:eastAsia="Arial" w:hAnsi="Times New Roman" w:cs="Times New Roman"/>
        </w:rPr>
        <w:t xml:space="preserve">tenham como características o uso </w:t>
      </w:r>
      <w:r w:rsidRPr="00FD35CD">
        <w:rPr>
          <w:rFonts w:ascii="Times New Roman" w:eastAsia="Arial" w:hAnsi="Times New Roman" w:cs="Times New Roman"/>
          <w:spacing w:val="-3"/>
        </w:rPr>
        <w:t xml:space="preserve">eficiente da </w:t>
      </w:r>
      <w:r w:rsidRPr="00FD35CD">
        <w:rPr>
          <w:rFonts w:ascii="Times New Roman" w:eastAsia="Arial" w:hAnsi="Times New Roman" w:cs="Times New Roman"/>
          <w:spacing w:val="-5"/>
        </w:rPr>
        <w:t xml:space="preserve">água, </w:t>
      </w:r>
      <w:r w:rsidRPr="00FD35CD">
        <w:rPr>
          <w:rFonts w:ascii="Times New Roman" w:eastAsia="Arial" w:hAnsi="Times New Roman" w:cs="Times New Roman"/>
          <w:spacing w:val="-3"/>
        </w:rPr>
        <w:t xml:space="preserve">da </w:t>
      </w:r>
      <w:r w:rsidRPr="00FD35CD">
        <w:rPr>
          <w:rFonts w:ascii="Times New Roman" w:eastAsia="Arial" w:hAnsi="Times New Roman" w:cs="Times New Roman"/>
        </w:rPr>
        <w:t xml:space="preserve">energia elétrica e </w:t>
      </w:r>
      <w:r w:rsidRPr="00FD35CD">
        <w:rPr>
          <w:rFonts w:ascii="Times New Roman" w:eastAsia="Arial" w:hAnsi="Times New Roman" w:cs="Times New Roman"/>
          <w:spacing w:val="-3"/>
        </w:rPr>
        <w:t xml:space="preserve">de </w:t>
      </w:r>
      <w:r w:rsidRPr="00FD35CD">
        <w:rPr>
          <w:rFonts w:ascii="Times New Roman" w:eastAsia="Arial" w:hAnsi="Times New Roman" w:cs="Times New Roman"/>
          <w:spacing w:val="-4"/>
        </w:rPr>
        <w:t xml:space="preserve">outros </w:t>
      </w:r>
      <w:r w:rsidRPr="00FD35CD">
        <w:rPr>
          <w:rFonts w:ascii="Times New Roman" w:eastAsia="Arial" w:hAnsi="Times New Roman" w:cs="Times New Roman"/>
        </w:rPr>
        <w:t xml:space="preserve">recursos </w:t>
      </w:r>
      <w:r w:rsidRPr="00FD35CD">
        <w:rPr>
          <w:rFonts w:ascii="Times New Roman" w:eastAsia="Arial" w:hAnsi="Times New Roman" w:cs="Times New Roman"/>
          <w:spacing w:val="-4"/>
        </w:rPr>
        <w:t>naturais</w:t>
      </w:r>
      <w:r w:rsidRPr="00FD35CD">
        <w:rPr>
          <w:rFonts w:ascii="Times New Roman" w:eastAsia="Arial" w:hAnsi="Times New Roman" w:cs="Times New Roman"/>
          <w:spacing w:val="53"/>
        </w:rPr>
        <w:t xml:space="preserve"> </w:t>
      </w:r>
      <w:r w:rsidRPr="00FD35CD">
        <w:rPr>
          <w:rFonts w:ascii="Times New Roman" w:eastAsia="Arial" w:hAnsi="Times New Roman" w:cs="Times New Roman"/>
          <w:spacing w:val="-4"/>
        </w:rPr>
        <w:t xml:space="preserve">bem </w:t>
      </w:r>
      <w:r w:rsidRPr="00FD35CD">
        <w:rPr>
          <w:rFonts w:ascii="Times New Roman" w:eastAsia="Arial" w:hAnsi="Times New Roman" w:cs="Times New Roman"/>
        </w:rPr>
        <w:t xml:space="preserve">como a </w:t>
      </w:r>
      <w:r w:rsidRPr="00FD35CD">
        <w:rPr>
          <w:rFonts w:ascii="Times New Roman" w:eastAsia="Arial" w:hAnsi="Times New Roman" w:cs="Times New Roman"/>
          <w:spacing w:val="-4"/>
        </w:rPr>
        <w:t>utilização</w:t>
      </w:r>
      <w:r w:rsidRPr="00FD35CD">
        <w:rPr>
          <w:rFonts w:ascii="Times New Roman" w:eastAsia="Arial" w:hAnsi="Times New Roman" w:cs="Times New Roman"/>
          <w:spacing w:val="53"/>
        </w:rPr>
        <w:t xml:space="preserve"> </w:t>
      </w:r>
      <w:r w:rsidRPr="00FD35CD">
        <w:rPr>
          <w:rFonts w:ascii="Times New Roman" w:eastAsia="Arial" w:hAnsi="Times New Roman" w:cs="Times New Roman"/>
          <w:spacing w:val="-3"/>
        </w:rPr>
        <w:t xml:space="preserve">de materiais </w:t>
      </w:r>
      <w:r w:rsidRPr="00FD35CD">
        <w:rPr>
          <w:rFonts w:ascii="Times New Roman" w:eastAsia="Arial" w:hAnsi="Times New Roman" w:cs="Times New Roman"/>
          <w:spacing w:val="-4"/>
        </w:rPr>
        <w:t>que</w:t>
      </w:r>
      <w:r w:rsidRPr="00FD35CD">
        <w:rPr>
          <w:rFonts w:ascii="Times New Roman" w:eastAsia="Arial" w:hAnsi="Times New Roman" w:cs="Times New Roman"/>
          <w:spacing w:val="53"/>
        </w:rPr>
        <w:t xml:space="preserve"> </w:t>
      </w:r>
      <w:r w:rsidRPr="00FD35CD">
        <w:rPr>
          <w:rFonts w:ascii="Times New Roman" w:eastAsia="Arial" w:hAnsi="Times New Roman" w:cs="Times New Roman"/>
          <w:spacing w:val="-6"/>
        </w:rPr>
        <w:t xml:space="preserve">possam </w:t>
      </w:r>
      <w:r w:rsidRPr="00FD35CD">
        <w:rPr>
          <w:rFonts w:ascii="Times New Roman" w:eastAsia="Arial" w:hAnsi="Times New Roman" w:cs="Times New Roman"/>
        </w:rPr>
        <w:t xml:space="preserve">ser </w:t>
      </w:r>
      <w:r w:rsidRPr="00FD35CD">
        <w:rPr>
          <w:rFonts w:ascii="Times New Roman" w:eastAsia="Arial" w:hAnsi="Times New Roman" w:cs="Times New Roman"/>
          <w:spacing w:val="-5"/>
        </w:rPr>
        <w:t xml:space="preserve">reaproveitados </w:t>
      </w:r>
      <w:r w:rsidRPr="00FD35CD">
        <w:rPr>
          <w:rFonts w:ascii="Times New Roman" w:eastAsia="Arial" w:hAnsi="Times New Roman" w:cs="Times New Roman"/>
          <w:spacing w:val="-3"/>
        </w:rPr>
        <w:t xml:space="preserve">ou </w:t>
      </w:r>
      <w:r w:rsidRPr="00FD35CD">
        <w:rPr>
          <w:rFonts w:ascii="Times New Roman" w:eastAsia="Arial" w:hAnsi="Times New Roman" w:cs="Times New Roman"/>
        </w:rPr>
        <w:t>reciclados.</w:t>
      </w:r>
    </w:p>
    <w:p w:rsidR="006847EC" w:rsidRPr="00FD35CD" w:rsidRDefault="006847EC" w:rsidP="006847EC">
      <w:p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Times New Roman" w:hAnsi="Times New Roman" w:cs="Times New Roman"/>
        </w:rPr>
      </w:pPr>
    </w:p>
    <w:sectPr w:rsidR="006847EC" w:rsidRPr="00FD35CD" w:rsidSect="002059C7">
      <w:headerReference w:type="default" r:id="rId8"/>
      <w:pgSz w:w="11906" w:h="16838"/>
      <w:pgMar w:top="2664" w:right="707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E43" w:rsidRDefault="00AE3E43" w:rsidP="00445A2F">
      <w:pPr>
        <w:spacing w:after="0" w:line="240" w:lineRule="auto"/>
      </w:pPr>
      <w:r>
        <w:separator/>
      </w:r>
    </w:p>
  </w:endnote>
  <w:endnote w:type="continuationSeparator" w:id="0">
    <w:p w:rsidR="00AE3E43" w:rsidRDefault="00AE3E43" w:rsidP="0044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E43" w:rsidRDefault="00AE3E43" w:rsidP="00445A2F">
      <w:pPr>
        <w:spacing w:after="0" w:line="240" w:lineRule="auto"/>
      </w:pPr>
      <w:r>
        <w:separator/>
      </w:r>
    </w:p>
  </w:footnote>
  <w:footnote w:type="continuationSeparator" w:id="0">
    <w:p w:rsidR="00AE3E43" w:rsidRDefault="00AE3E43" w:rsidP="00445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09" w:rsidRDefault="002059C7" w:rsidP="00445A2F">
    <w:pPr>
      <w:spacing w:after="0" w:line="240" w:lineRule="auto"/>
      <w:jc w:val="center"/>
      <w:rPr>
        <w:rFonts w:ascii="Arial" w:eastAsia="Times New Roman" w:hAnsi="Arial" w:cs="Arial"/>
        <w:color w:val="000000"/>
        <w:sz w:val="18"/>
        <w:szCs w:val="18"/>
        <w:lang w:eastAsia="pt-BR"/>
      </w:rPr>
    </w:pPr>
    <w:r>
      <w:rPr>
        <w:rFonts w:ascii="Tahoma" w:hAnsi="Tahoma" w:cs="Tahoma"/>
        <w:noProof/>
        <w:color w:val="7F7F7F"/>
        <w:lang w:eastAsia="pt-BR"/>
      </w:rPr>
      <w:drawing>
        <wp:inline distT="0" distB="0" distL="0" distR="0" wp14:anchorId="5255960E" wp14:editId="386A726D">
          <wp:extent cx="1200150" cy="734976"/>
          <wp:effectExtent l="0" t="0" r="0" b="8255"/>
          <wp:docPr id="1" name="Imagem 1" descr="C:\Users\Valdinei.basilio\Downloads\governo-do-estado-rio-de-janeiro-logo-1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dinei.basilio\Downloads\governo-do-estado-rio-de-janeiro-logo-1-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523"/>
                  <a:stretch/>
                </pic:blipFill>
                <pic:spPr bwMode="auto">
                  <a:xfrm>
                    <a:off x="0" y="0"/>
                    <a:ext cx="1200150" cy="7349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63809" w:rsidRPr="00445A2F" w:rsidRDefault="00463809" w:rsidP="00644B4A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>Governo do Estado do Rio de Janeiro</w:t>
    </w:r>
  </w:p>
  <w:p w:rsidR="00463809" w:rsidRPr="00445A2F" w:rsidRDefault="00463809" w:rsidP="00644B4A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>Secretaria de Estado de Saúde</w:t>
    </w:r>
  </w:p>
  <w:p w:rsidR="00463809" w:rsidRDefault="00463809" w:rsidP="00644B4A">
    <w:pPr>
      <w:pStyle w:val="Cabealho"/>
      <w:tabs>
        <w:tab w:val="center" w:pos="4749"/>
        <w:tab w:val="left" w:pos="7890"/>
      </w:tabs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 xml:space="preserve">Subsecretaria </w:t>
    </w:r>
    <w:r w:rsidR="00737577">
      <w:rPr>
        <w:rFonts w:ascii="Times New Roman" w:hAnsi="Times New Roman" w:cs="Times New Roman"/>
        <w:sz w:val="18"/>
        <w:szCs w:val="18"/>
      </w:rPr>
      <w:t>Executiva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3099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" w15:restartNumberingAfterBreak="0">
    <w:nsid w:val="02011F32"/>
    <w:multiLevelType w:val="hybridMultilevel"/>
    <w:tmpl w:val="0EB81324"/>
    <w:lvl w:ilvl="0" w:tplc="BABE815E">
      <w:start w:val="1"/>
      <w:numFmt w:val="decimal"/>
      <w:lvlText w:val="%1"/>
      <w:lvlJc w:val="left"/>
      <w:pPr>
        <w:ind w:left="1068" w:hanging="360"/>
      </w:pPr>
      <w:rPr>
        <w:rFonts w:ascii="Arial" w:eastAsia="Arial" w:hAnsi="Arial" w:hint="default"/>
        <w:w w:val="102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F45DE"/>
    <w:multiLevelType w:val="hybridMultilevel"/>
    <w:tmpl w:val="0EB81324"/>
    <w:lvl w:ilvl="0" w:tplc="BABE815E">
      <w:start w:val="1"/>
      <w:numFmt w:val="decimal"/>
      <w:lvlText w:val="%1"/>
      <w:lvlJc w:val="left"/>
      <w:pPr>
        <w:ind w:left="1068" w:hanging="360"/>
      </w:pPr>
      <w:rPr>
        <w:rFonts w:ascii="Arial" w:eastAsia="Arial" w:hAnsi="Arial" w:hint="default"/>
        <w:w w:val="102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DD2B87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" w15:restartNumberingAfterBreak="0">
    <w:nsid w:val="083B6C92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5" w15:restartNumberingAfterBreak="0">
    <w:nsid w:val="0A191735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6" w15:restartNumberingAfterBreak="0">
    <w:nsid w:val="0A312E3D"/>
    <w:multiLevelType w:val="multilevel"/>
    <w:tmpl w:val="66E498E6"/>
    <w:lvl w:ilvl="0">
      <w:start w:val="1"/>
      <w:numFmt w:val="lowerLetter"/>
      <w:lvlText w:val="%1)"/>
      <w:lvlJc w:val="left"/>
      <w:pPr>
        <w:ind w:left="361" w:hanging="260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1">
      <w:start w:val="1"/>
      <w:numFmt w:val="decimal"/>
      <w:lvlText w:val="%1.%2)"/>
      <w:lvlJc w:val="left"/>
      <w:pPr>
        <w:ind w:left="543" w:hanging="442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449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9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8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8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8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7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7" w:hanging="442"/>
      </w:pPr>
      <w:rPr>
        <w:rFonts w:hint="default"/>
      </w:rPr>
    </w:lvl>
  </w:abstractNum>
  <w:abstractNum w:abstractNumId="7" w15:restartNumberingAfterBreak="0">
    <w:nsid w:val="0A3379C3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A5D30C4"/>
    <w:multiLevelType w:val="hybridMultilevel"/>
    <w:tmpl w:val="390A7DEA"/>
    <w:lvl w:ilvl="0" w:tplc="F8E05EA0">
      <w:start w:val="1"/>
      <w:numFmt w:val="bullet"/>
      <w:lvlText w:val="-"/>
      <w:lvlJc w:val="left"/>
      <w:pPr>
        <w:ind w:left="102" w:hanging="185"/>
      </w:pPr>
      <w:rPr>
        <w:rFonts w:ascii="Arial" w:eastAsia="Arial" w:hAnsi="Arial" w:hint="default"/>
        <w:w w:val="100"/>
        <w:sz w:val="22"/>
        <w:szCs w:val="22"/>
      </w:rPr>
    </w:lvl>
    <w:lvl w:ilvl="1" w:tplc="794CDB74">
      <w:start w:val="1"/>
      <w:numFmt w:val="bullet"/>
      <w:lvlText w:val="•"/>
      <w:lvlJc w:val="left"/>
      <w:pPr>
        <w:ind w:left="962" w:hanging="185"/>
      </w:pPr>
      <w:rPr>
        <w:rFonts w:hint="default"/>
      </w:rPr>
    </w:lvl>
    <w:lvl w:ilvl="2" w:tplc="7EF62AFC">
      <w:start w:val="1"/>
      <w:numFmt w:val="bullet"/>
      <w:lvlText w:val="•"/>
      <w:lvlJc w:val="left"/>
      <w:pPr>
        <w:ind w:left="1825" w:hanging="185"/>
      </w:pPr>
      <w:rPr>
        <w:rFonts w:hint="default"/>
      </w:rPr>
    </w:lvl>
    <w:lvl w:ilvl="3" w:tplc="52F854A0">
      <w:start w:val="1"/>
      <w:numFmt w:val="bullet"/>
      <w:lvlText w:val="•"/>
      <w:lvlJc w:val="left"/>
      <w:pPr>
        <w:ind w:left="2687" w:hanging="185"/>
      </w:pPr>
      <w:rPr>
        <w:rFonts w:hint="default"/>
      </w:rPr>
    </w:lvl>
    <w:lvl w:ilvl="4" w:tplc="E8F24BD2">
      <w:start w:val="1"/>
      <w:numFmt w:val="bullet"/>
      <w:lvlText w:val="•"/>
      <w:lvlJc w:val="left"/>
      <w:pPr>
        <w:ind w:left="3550" w:hanging="185"/>
      </w:pPr>
      <w:rPr>
        <w:rFonts w:hint="default"/>
      </w:rPr>
    </w:lvl>
    <w:lvl w:ilvl="5" w:tplc="09E4B0B6">
      <w:start w:val="1"/>
      <w:numFmt w:val="bullet"/>
      <w:lvlText w:val="•"/>
      <w:lvlJc w:val="left"/>
      <w:pPr>
        <w:ind w:left="4413" w:hanging="185"/>
      </w:pPr>
      <w:rPr>
        <w:rFonts w:hint="default"/>
      </w:rPr>
    </w:lvl>
    <w:lvl w:ilvl="6" w:tplc="DAA218DA">
      <w:start w:val="1"/>
      <w:numFmt w:val="bullet"/>
      <w:lvlText w:val="•"/>
      <w:lvlJc w:val="left"/>
      <w:pPr>
        <w:ind w:left="5275" w:hanging="185"/>
      </w:pPr>
      <w:rPr>
        <w:rFonts w:hint="default"/>
      </w:rPr>
    </w:lvl>
    <w:lvl w:ilvl="7" w:tplc="E5265F18">
      <w:start w:val="1"/>
      <w:numFmt w:val="bullet"/>
      <w:lvlText w:val="•"/>
      <w:lvlJc w:val="left"/>
      <w:pPr>
        <w:ind w:left="6138" w:hanging="185"/>
      </w:pPr>
      <w:rPr>
        <w:rFonts w:hint="default"/>
      </w:rPr>
    </w:lvl>
    <w:lvl w:ilvl="8" w:tplc="B906CA18">
      <w:start w:val="1"/>
      <w:numFmt w:val="bullet"/>
      <w:lvlText w:val="•"/>
      <w:lvlJc w:val="left"/>
      <w:pPr>
        <w:ind w:left="7001" w:hanging="185"/>
      </w:pPr>
      <w:rPr>
        <w:rFonts w:hint="default"/>
      </w:rPr>
    </w:lvl>
  </w:abstractNum>
  <w:abstractNum w:abstractNumId="9" w15:restartNumberingAfterBreak="0">
    <w:nsid w:val="0FF56F71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223744E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1" w15:restartNumberingAfterBreak="0">
    <w:nsid w:val="155F1602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2" w15:restartNumberingAfterBreak="0">
    <w:nsid w:val="1A904C32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3" w15:restartNumberingAfterBreak="0">
    <w:nsid w:val="1D754C68"/>
    <w:multiLevelType w:val="hybridMultilevel"/>
    <w:tmpl w:val="F2A4FE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03999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117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983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1846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2709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3572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435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298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161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024" w:hanging="286"/>
      </w:pPr>
      <w:rPr>
        <w:rFonts w:hint="default"/>
      </w:rPr>
    </w:lvl>
  </w:abstractNum>
  <w:abstractNum w:abstractNumId="15" w15:restartNumberingAfterBreak="0">
    <w:nsid w:val="1F971603"/>
    <w:multiLevelType w:val="hybridMultilevel"/>
    <w:tmpl w:val="357C37C4"/>
    <w:lvl w:ilvl="0" w:tplc="D25CBE20">
      <w:start w:val="1"/>
      <w:numFmt w:val="bullet"/>
      <w:lvlText w:val=""/>
      <w:lvlJc w:val="left"/>
      <w:pPr>
        <w:ind w:left="1999" w:hanging="436"/>
      </w:pPr>
      <w:rPr>
        <w:rFonts w:ascii="Symbol" w:eastAsia="Symbol" w:hAnsi="Symbol" w:hint="default"/>
        <w:w w:val="102"/>
        <w:sz w:val="22"/>
        <w:szCs w:val="22"/>
      </w:rPr>
    </w:lvl>
    <w:lvl w:ilvl="1" w:tplc="76EA7252">
      <w:start w:val="1"/>
      <w:numFmt w:val="bullet"/>
      <w:lvlText w:val=""/>
      <w:lvlJc w:val="left"/>
      <w:pPr>
        <w:ind w:left="1258" w:hanging="436"/>
      </w:pPr>
      <w:rPr>
        <w:rFonts w:ascii="Symbol" w:eastAsia="Symbol" w:hAnsi="Symbol" w:hint="default"/>
        <w:w w:val="102"/>
        <w:sz w:val="22"/>
        <w:szCs w:val="22"/>
      </w:rPr>
    </w:lvl>
    <w:lvl w:ilvl="2" w:tplc="376A5EF4">
      <w:start w:val="1"/>
      <w:numFmt w:val="bullet"/>
      <w:lvlText w:val="•"/>
      <w:lvlJc w:val="left"/>
      <w:pPr>
        <w:ind w:left="2738" w:hanging="436"/>
      </w:pPr>
      <w:rPr>
        <w:rFonts w:hint="default"/>
      </w:rPr>
    </w:lvl>
    <w:lvl w:ilvl="3" w:tplc="42623136">
      <w:start w:val="1"/>
      <w:numFmt w:val="bullet"/>
      <w:lvlText w:val="•"/>
      <w:lvlJc w:val="left"/>
      <w:pPr>
        <w:ind w:left="3477" w:hanging="436"/>
      </w:pPr>
      <w:rPr>
        <w:rFonts w:hint="default"/>
      </w:rPr>
    </w:lvl>
    <w:lvl w:ilvl="4" w:tplc="3AD469AA">
      <w:start w:val="1"/>
      <w:numFmt w:val="bullet"/>
      <w:lvlText w:val="•"/>
      <w:lvlJc w:val="left"/>
      <w:pPr>
        <w:ind w:left="4216" w:hanging="436"/>
      </w:pPr>
      <w:rPr>
        <w:rFonts w:hint="default"/>
      </w:rPr>
    </w:lvl>
    <w:lvl w:ilvl="5" w:tplc="F6A0E1AA">
      <w:start w:val="1"/>
      <w:numFmt w:val="bullet"/>
      <w:lvlText w:val="•"/>
      <w:lvlJc w:val="left"/>
      <w:pPr>
        <w:ind w:left="4955" w:hanging="436"/>
      </w:pPr>
      <w:rPr>
        <w:rFonts w:hint="default"/>
      </w:rPr>
    </w:lvl>
    <w:lvl w:ilvl="6" w:tplc="DEB44C34">
      <w:start w:val="1"/>
      <w:numFmt w:val="bullet"/>
      <w:lvlText w:val="•"/>
      <w:lvlJc w:val="left"/>
      <w:pPr>
        <w:ind w:left="5694" w:hanging="436"/>
      </w:pPr>
      <w:rPr>
        <w:rFonts w:hint="default"/>
      </w:rPr>
    </w:lvl>
    <w:lvl w:ilvl="7" w:tplc="D5ACC452">
      <w:start w:val="1"/>
      <w:numFmt w:val="bullet"/>
      <w:lvlText w:val="•"/>
      <w:lvlJc w:val="left"/>
      <w:pPr>
        <w:ind w:left="6433" w:hanging="436"/>
      </w:pPr>
      <w:rPr>
        <w:rFonts w:hint="default"/>
      </w:rPr>
    </w:lvl>
    <w:lvl w:ilvl="8" w:tplc="10641AEA">
      <w:start w:val="1"/>
      <w:numFmt w:val="bullet"/>
      <w:lvlText w:val="•"/>
      <w:lvlJc w:val="left"/>
      <w:pPr>
        <w:ind w:left="7172" w:hanging="436"/>
      </w:pPr>
      <w:rPr>
        <w:rFonts w:hint="default"/>
      </w:rPr>
    </w:lvl>
  </w:abstractNum>
  <w:abstractNum w:abstractNumId="16" w15:restartNumberingAfterBreak="0">
    <w:nsid w:val="20562F4D"/>
    <w:multiLevelType w:val="multilevel"/>
    <w:tmpl w:val="0A223F8A"/>
    <w:lvl w:ilvl="0">
      <w:start w:val="1"/>
      <w:numFmt w:val="decimal"/>
      <w:lvlText w:val="%1 "/>
      <w:lvlJc w:val="left"/>
      <w:pPr>
        <w:tabs>
          <w:tab w:val="num" w:pos="420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 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3">
      <w:start w:val="1"/>
      <w:numFmt w:val="decimal"/>
      <w:lvlText w:val="%1.%2.%3.%4 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decimal"/>
      <w:lvlText w:val="%1.%2.%3.%4.%5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olor w:val="auto"/>
        <w:sz w:val="20"/>
      </w:rPr>
    </w:lvl>
    <w:lvl w:ilvl="5">
      <w:start w:val="1"/>
      <w:numFmt w:val="decimal"/>
      <w:lvlText w:val="%1.%2.%3.%4.%5.%6 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"/>
        </w:tabs>
        <w:ind w:left="567" w:hanging="567"/>
      </w:pPr>
      <w:rPr>
        <w:rFonts w:hint="default"/>
      </w:rPr>
    </w:lvl>
  </w:abstractNum>
  <w:abstractNum w:abstractNumId="17" w15:restartNumberingAfterBreak="0">
    <w:nsid w:val="20A76118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18A71AF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9" w15:restartNumberingAfterBreak="0">
    <w:nsid w:val="27A117D0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2D4D2EEC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2DB706B7"/>
    <w:multiLevelType w:val="hybridMultilevel"/>
    <w:tmpl w:val="88E8AC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E725D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23" w15:restartNumberingAfterBreak="0">
    <w:nsid w:val="2EFD6A80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F8255B6"/>
    <w:multiLevelType w:val="multilevel"/>
    <w:tmpl w:val="66E498E6"/>
    <w:lvl w:ilvl="0">
      <w:start w:val="1"/>
      <w:numFmt w:val="lowerLetter"/>
      <w:lvlText w:val="%1)"/>
      <w:lvlJc w:val="left"/>
      <w:pPr>
        <w:ind w:left="361" w:hanging="260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1">
      <w:start w:val="1"/>
      <w:numFmt w:val="decimal"/>
      <w:lvlText w:val="%1.%2)"/>
      <w:lvlJc w:val="left"/>
      <w:pPr>
        <w:ind w:left="543" w:hanging="442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449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9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8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8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8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7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7" w:hanging="442"/>
      </w:pPr>
      <w:rPr>
        <w:rFonts w:hint="default"/>
      </w:rPr>
    </w:lvl>
  </w:abstractNum>
  <w:abstractNum w:abstractNumId="25" w15:restartNumberingAfterBreak="0">
    <w:nsid w:val="32EC38A4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5D56B6E"/>
    <w:multiLevelType w:val="multilevel"/>
    <w:tmpl w:val="4BC6573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upperRoman"/>
      <w:lvlText w:val="Anexo TR-%2 - 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36D25D9E"/>
    <w:multiLevelType w:val="hybridMultilevel"/>
    <w:tmpl w:val="0EB81324"/>
    <w:lvl w:ilvl="0" w:tplc="BABE815E">
      <w:start w:val="1"/>
      <w:numFmt w:val="decimal"/>
      <w:lvlText w:val="%1"/>
      <w:lvlJc w:val="left"/>
      <w:pPr>
        <w:ind w:left="1068" w:hanging="360"/>
      </w:pPr>
      <w:rPr>
        <w:rFonts w:ascii="Arial" w:eastAsia="Arial" w:hAnsi="Arial" w:hint="default"/>
        <w:w w:val="102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7CA0B94"/>
    <w:multiLevelType w:val="hybridMultilevel"/>
    <w:tmpl w:val="CAE077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E826D1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3A870AA1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3B18409B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32" w15:restartNumberingAfterBreak="0">
    <w:nsid w:val="41C25F0B"/>
    <w:multiLevelType w:val="hybridMultilevel"/>
    <w:tmpl w:val="080ADB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1E6656"/>
    <w:multiLevelType w:val="multilevel"/>
    <w:tmpl w:val="66E498E6"/>
    <w:lvl w:ilvl="0">
      <w:start w:val="1"/>
      <w:numFmt w:val="lowerLetter"/>
      <w:lvlText w:val="%1)"/>
      <w:lvlJc w:val="left"/>
      <w:pPr>
        <w:ind w:left="361" w:hanging="260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1">
      <w:start w:val="1"/>
      <w:numFmt w:val="decimal"/>
      <w:lvlText w:val="%1.%2)"/>
      <w:lvlJc w:val="left"/>
      <w:pPr>
        <w:ind w:left="543" w:hanging="442"/>
      </w:pPr>
      <w:rPr>
        <w:rFonts w:ascii="Arial" w:eastAsia="Arial" w:hAnsi="Arial" w:hint="default"/>
        <w:b w:val="0"/>
        <w:bCs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449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9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8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8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8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7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7" w:hanging="442"/>
      </w:pPr>
      <w:rPr>
        <w:rFonts w:hint="default"/>
      </w:rPr>
    </w:lvl>
  </w:abstractNum>
  <w:abstractNum w:abstractNumId="34" w15:restartNumberingAfterBreak="0">
    <w:nsid w:val="443F67E2"/>
    <w:multiLevelType w:val="hybridMultilevel"/>
    <w:tmpl w:val="1944C98C"/>
    <w:lvl w:ilvl="0" w:tplc="95D0D54C">
      <w:start w:val="1"/>
      <w:numFmt w:val="lowerLetter"/>
      <w:lvlText w:val="%1)"/>
      <w:lvlJc w:val="left"/>
      <w:pPr>
        <w:ind w:left="1170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525AA622">
      <w:start w:val="1"/>
      <w:numFmt w:val="bullet"/>
      <w:lvlText w:val="•"/>
      <w:lvlJc w:val="left"/>
      <w:pPr>
        <w:ind w:left="1934" w:hanging="360"/>
      </w:pPr>
      <w:rPr>
        <w:rFonts w:hint="default"/>
      </w:rPr>
    </w:lvl>
    <w:lvl w:ilvl="2" w:tplc="DD14EB20">
      <w:start w:val="1"/>
      <w:numFmt w:val="bullet"/>
      <w:lvlText w:val="•"/>
      <w:lvlJc w:val="left"/>
      <w:pPr>
        <w:ind w:left="2689" w:hanging="360"/>
      </w:pPr>
      <w:rPr>
        <w:rFonts w:hint="default"/>
      </w:rPr>
    </w:lvl>
    <w:lvl w:ilvl="3" w:tplc="EF423FA0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35926954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180868A8">
      <w:start w:val="1"/>
      <w:numFmt w:val="bullet"/>
      <w:lvlText w:val="•"/>
      <w:lvlJc w:val="left"/>
      <w:pPr>
        <w:ind w:left="4953" w:hanging="360"/>
      </w:pPr>
      <w:rPr>
        <w:rFonts w:hint="default"/>
      </w:rPr>
    </w:lvl>
    <w:lvl w:ilvl="6" w:tplc="6720CF50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EAA6725C">
      <w:start w:val="1"/>
      <w:numFmt w:val="bullet"/>
      <w:lvlText w:val="•"/>
      <w:lvlJc w:val="left"/>
      <w:pPr>
        <w:ind w:left="6462" w:hanging="360"/>
      </w:pPr>
      <w:rPr>
        <w:rFonts w:hint="default"/>
      </w:rPr>
    </w:lvl>
    <w:lvl w:ilvl="8" w:tplc="C2909ABE">
      <w:start w:val="1"/>
      <w:numFmt w:val="bullet"/>
      <w:lvlText w:val="•"/>
      <w:lvlJc w:val="left"/>
      <w:pPr>
        <w:ind w:left="7217" w:hanging="360"/>
      </w:pPr>
      <w:rPr>
        <w:rFonts w:hint="default"/>
      </w:rPr>
    </w:lvl>
  </w:abstractNum>
  <w:abstractNum w:abstractNumId="35" w15:restartNumberingAfterBreak="0">
    <w:nsid w:val="4D340D0D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36" w15:restartNumberingAfterBreak="0">
    <w:nsid w:val="4F3F662F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0BF75C7"/>
    <w:multiLevelType w:val="hybridMultilevel"/>
    <w:tmpl w:val="290885CE"/>
    <w:lvl w:ilvl="0" w:tplc="0416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57F34B7D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5F910A67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0" w15:restartNumberingAfterBreak="0">
    <w:nsid w:val="61AB1D6A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1" w15:restartNumberingAfterBreak="0">
    <w:nsid w:val="67F57487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2" w15:restartNumberingAfterBreak="0">
    <w:nsid w:val="68D9175A"/>
    <w:multiLevelType w:val="hybridMultilevel"/>
    <w:tmpl w:val="3BA44C3A"/>
    <w:lvl w:ilvl="0" w:tplc="0416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43" w15:restartNumberingAfterBreak="0">
    <w:nsid w:val="6F420CB1"/>
    <w:multiLevelType w:val="hybridMultilevel"/>
    <w:tmpl w:val="0EB81324"/>
    <w:lvl w:ilvl="0" w:tplc="BABE815E">
      <w:start w:val="1"/>
      <w:numFmt w:val="decimal"/>
      <w:lvlText w:val="%1"/>
      <w:lvlJc w:val="left"/>
      <w:pPr>
        <w:ind w:left="1068" w:hanging="360"/>
      </w:pPr>
      <w:rPr>
        <w:rFonts w:ascii="Arial" w:eastAsia="Arial" w:hAnsi="Arial" w:hint="default"/>
        <w:w w:val="102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455320"/>
    <w:multiLevelType w:val="multilevel"/>
    <w:tmpl w:val="0A223F8A"/>
    <w:lvl w:ilvl="0">
      <w:start w:val="1"/>
      <w:numFmt w:val="decimal"/>
      <w:lvlText w:val="%1 "/>
      <w:lvlJc w:val="left"/>
      <w:pPr>
        <w:tabs>
          <w:tab w:val="num" w:pos="420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 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3">
      <w:start w:val="1"/>
      <w:numFmt w:val="decimal"/>
      <w:lvlText w:val="%1.%2.%3.%4 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decimal"/>
      <w:lvlText w:val="%1.%2.%3.%4.%5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olor w:val="auto"/>
        <w:sz w:val="20"/>
      </w:rPr>
    </w:lvl>
    <w:lvl w:ilvl="5">
      <w:start w:val="1"/>
      <w:numFmt w:val="decimal"/>
      <w:lvlText w:val="%1.%2.%3.%4.%5.%6 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"/>
        </w:tabs>
        <w:ind w:left="567" w:hanging="567"/>
      </w:pPr>
      <w:rPr>
        <w:rFonts w:hint="default"/>
      </w:rPr>
    </w:lvl>
  </w:abstractNum>
  <w:abstractNum w:abstractNumId="45" w15:restartNumberingAfterBreak="0">
    <w:nsid w:val="744D11C5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6" w15:restartNumberingAfterBreak="0">
    <w:nsid w:val="757727C1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7" w15:restartNumberingAfterBreak="0">
    <w:nsid w:val="782B4D33"/>
    <w:multiLevelType w:val="hybridMultilevel"/>
    <w:tmpl w:val="E5A8E3FC"/>
    <w:lvl w:ilvl="0" w:tplc="E5962B2C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A76420C2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0E9240BE">
      <w:start w:val="1"/>
      <w:numFmt w:val="bullet"/>
      <w:lvlText w:val="•"/>
      <w:lvlJc w:val="left"/>
      <w:pPr>
        <w:ind w:left="2401" w:hanging="360"/>
      </w:pPr>
      <w:rPr>
        <w:rFonts w:hint="default"/>
      </w:rPr>
    </w:lvl>
    <w:lvl w:ilvl="3" w:tplc="34AE4C12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4" w:tplc="A224DB40">
      <w:start w:val="1"/>
      <w:numFmt w:val="bullet"/>
      <w:lvlText w:val="•"/>
      <w:lvlJc w:val="left"/>
      <w:pPr>
        <w:ind w:left="3982" w:hanging="360"/>
      </w:pPr>
      <w:rPr>
        <w:rFonts w:hint="default"/>
      </w:rPr>
    </w:lvl>
    <w:lvl w:ilvl="5" w:tplc="DF6814C2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6" w:tplc="D6F89BD0">
      <w:start w:val="1"/>
      <w:numFmt w:val="bullet"/>
      <w:lvlText w:val="•"/>
      <w:lvlJc w:val="left"/>
      <w:pPr>
        <w:ind w:left="5563" w:hanging="360"/>
      </w:pPr>
      <w:rPr>
        <w:rFonts w:hint="default"/>
      </w:rPr>
    </w:lvl>
    <w:lvl w:ilvl="7" w:tplc="18F820D8">
      <w:start w:val="1"/>
      <w:numFmt w:val="bullet"/>
      <w:lvlText w:val="•"/>
      <w:lvlJc w:val="left"/>
      <w:pPr>
        <w:ind w:left="6354" w:hanging="360"/>
      </w:pPr>
      <w:rPr>
        <w:rFonts w:hint="default"/>
      </w:rPr>
    </w:lvl>
    <w:lvl w:ilvl="8" w:tplc="79FA01CA">
      <w:start w:val="1"/>
      <w:numFmt w:val="bullet"/>
      <w:lvlText w:val="•"/>
      <w:lvlJc w:val="left"/>
      <w:pPr>
        <w:ind w:left="7145" w:hanging="360"/>
      </w:pPr>
      <w:rPr>
        <w:rFonts w:hint="default"/>
      </w:rPr>
    </w:lvl>
  </w:abstractNum>
  <w:abstractNum w:abstractNumId="48" w15:restartNumberingAfterBreak="0">
    <w:nsid w:val="78A47A7B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49" w15:restartNumberingAfterBreak="0">
    <w:nsid w:val="7BD31975"/>
    <w:multiLevelType w:val="multilevel"/>
    <w:tmpl w:val="4EAC72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397"/>
      </w:pPr>
      <w:rPr>
        <w:rFonts w:hint="default"/>
      </w:rPr>
    </w:lvl>
    <w:lvl w:ilvl="2">
      <w:start w:val="1"/>
      <w:numFmt w:val="lowerRoman"/>
      <w:lvlText w:val="(%3) 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7C0F15D6"/>
    <w:multiLevelType w:val="hybridMultilevel"/>
    <w:tmpl w:val="B6DA42B8"/>
    <w:lvl w:ilvl="0" w:tplc="C2D2A2CA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6" w:hanging="360"/>
      </w:pPr>
    </w:lvl>
    <w:lvl w:ilvl="2" w:tplc="0416001B" w:tentative="1">
      <w:start w:val="1"/>
      <w:numFmt w:val="lowerRoman"/>
      <w:lvlText w:val="%3."/>
      <w:lvlJc w:val="right"/>
      <w:pPr>
        <w:ind w:left="1916" w:hanging="180"/>
      </w:pPr>
    </w:lvl>
    <w:lvl w:ilvl="3" w:tplc="0416000F" w:tentative="1">
      <w:start w:val="1"/>
      <w:numFmt w:val="decimal"/>
      <w:lvlText w:val="%4."/>
      <w:lvlJc w:val="left"/>
      <w:pPr>
        <w:ind w:left="2636" w:hanging="360"/>
      </w:pPr>
    </w:lvl>
    <w:lvl w:ilvl="4" w:tplc="04160019" w:tentative="1">
      <w:start w:val="1"/>
      <w:numFmt w:val="lowerLetter"/>
      <w:lvlText w:val="%5."/>
      <w:lvlJc w:val="left"/>
      <w:pPr>
        <w:ind w:left="3356" w:hanging="360"/>
      </w:pPr>
    </w:lvl>
    <w:lvl w:ilvl="5" w:tplc="0416001B" w:tentative="1">
      <w:start w:val="1"/>
      <w:numFmt w:val="lowerRoman"/>
      <w:lvlText w:val="%6."/>
      <w:lvlJc w:val="right"/>
      <w:pPr>
        <w:ind w:left="4076" w:hanging="180"/>
      </w:pPr>
    </w:lvl>
    <w:lvl w:ilvl="6" w:tplc="0416000F" w:tentative="1">
      <w:start w:val="1"/>
      <w:numFmt w:val="decimal"/>
      <w:lvlText w:val="%7."/>
      <w:lvlJc w:val="left"/>
      <w:pPr>
        <w:ind w:left="4796" w:hanging="360"/>
      </w:pPr>
    </w:lvl>
    <w:lvl w:ilvl="7" w:tplc="04160019" w:tentative="1">
      <w:start w:val="1"/>
      <w:numFmt w:val="lowerLetter"/>
      <w:lvlText w:val="%8."/>
      <w:lvlJc w:val="left"/>
      <w:pPr>
        <w:ind w:left="5516" w:hanging="360"/>
      </w:pPr>
    </w:lvl>
    <w:lvl w:ilvl="8" w:tplc="0416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29"/>
  </w:num>
  <w:num w:numId="2">
    <w:abstractNumId w:val="49"/>
  </w:num>
  <w:num w:numId="3">
    <w:abstractNumId w:val="26"/>
  </w:num>
  <w:num w:numId="4">
    <w:abstractNumId w:val="36"/>
  </w:num>
  <w:num w:numId="5">
    <w:abstractNumId w:val="9"/>
  </w:num>
  <w:num w:numId="6">
    <w:abstractNumId w:val="23"/>
  </w:num>
  <w:num w:numId="7">
    <w:abstractNumId w:val="43"/>
  </w:num>
  <w:num w:numId="8">
    <w:abstractNumId w:val="15"/>
  </w:num>
  <w:num w:numId="9">
    <w:abstractNumId w:val="47"/>
  </w:num>
  <w:num w:numId="10">
    <w:abstractNumId w:val="13"/>
  </w:num>
  <w:num w:numId="11">
    <w:abstractNumId w:val="16"/>
  </w:num>
  <w:num w:numId="12">
    <w:abstractNumId w:val="14"/>
  </w:num>
  <w:num w:numId="13">
    <w:abstractNumId w:val="45"/>
  </w:num>
  <w:num w:numId="14">
    <w:abstractNumId w:val="40"/>
  </w:num>
  <w:num w:numId="15">
    <w:abstractNumId w:val="4"/>
  </w:num>
  <w:num w:numId="16">
    <w:abstractNumId w:val="37"/>
  </w:num>
  <w:num w:numId="17">
    <w:abstractNumId w:val="50"/>
  </w:num>
  <w:num w:numId="18">
    <w:abstractNumId w:val="35"/>
  </w:num>
  <w:num w:numId="19">
    <w:abstractNumId w:val="19"/>
  </w:num>
  <w:num w:numId="20">
    <w:abstractNumId w:val="17"/>
  </w:num>
  <w:num w:numId="21">
    <w:abstractNumId w:val="25"/>
  </w:num>
  <w:num w:numId="22">
    <w:abstractNumId w:val="46"/>
  </w:num>
  <w:num w:numId="23">
    <w:abstractNumId w:val="38"/>
  </w:num>
  <w:num w:numId="24">
    <w:abstractNumId w:val="20"/>
  </w:num>
  <w:num w:numId="25">
    <w:abstractNumId w:val="27"/>
  </w:num>
  <w:num w:numId="26">
    <w:abstractNumId w:val="1"/>
  </w:num>
  <w:num w:numId="27">
    <w:abstractNumId w:val="2"/>
  </w:num>
  <w:num w:numId="28">
    <w:abstractNumId w:val="7"/>
  </w:num>
  <w:num w:numId="29">
    <w:abstractNumId w:val="42"/>
  </w:num>
  <w:num w:numId="30">
    <w:abstractNumId w:val="5"/>
  </w:num>
  <w:num w:numId="31">
    <w:abstractNumId w:val="39"/>
  </w:num>
  <w:num w:numId="32">
    <w:abstractNumId w:val="12"/>
  </w:num>
  <w:num w:numId="33">
    <w:abstractNumId w:val="22"/>
  </w:num>
  <w:num w:numId="34">
    <w:abstractNumId w:val="31"/>
  </w:num>
  <w:num w:numId="35">
    <w:abstractNumId w:val="10"/>
  </w:num>
  <w:num w:numId="36">
    <w:abstractNumId w:val="11"/>
  </w:num>
  <w:num w:numId="37">
    <w:abstractNumId w:val="18"/>
  </w:num>
  <w:num w:numId="38">
    <w:abstractNumId w:val="48"/>
  </w:num>
  <w:num w:numId="39">
    <w:abstractNumId w:val="41"/>
  </w:num>
  <w:num w:numId="40">
    <w:abstractNumId w:val="3"/>
  </w:num>
  <w:num w:numId="41">
    <w:abstractNumId w:val="0"/>
  </w:num>
  <w:num w:numId="42">
    <w:abstractNumId w:val="30"/>
  </w:num>
  <w:num w:numId="43">
    <w:abstractNumId w:val="6"/>
  </w:num>
  <w:num w:numId="44">
    <w:abstractNumId w:val="32"/>
  </w:num>
  <w:num w:numId="45">
    <w:abstractNumId w:val="8"/>
  </w:num>
  <w:num w:numId="46">
    <w:abstractNumId w:val="28"/>
  </w:num>
  <w:num w:numId="47">
    <w:abstractNumId w:val="34"/>
  </w:num>
  <w:num w:numId="48">
    <w:abstractNumId w:val="44"/>
  </w:num>
  <w:num w:numId="49">
    <w:abstractNumId w:val="24"/>
  </w:num>
  <w:num w:numId="50">
    <w:abstractNumId w:val="33"/>
  </w:num>
  <w:num w:numId="51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2F"/>
    <w:rsid w:val="00017AA4"/>
    <w:rsid w:val="00030F53"/>
    <w:rsid w:val="00051FED"/>
    <w:rsid w:val="0005259C"/>
    <w:rsid w:val="00076C55"/>
    <w:rsid w:val="00083E50"/>
    <w:rsid w:val="000935C2"/>
    <w:rsid w:val="00097BAF"/>
    <w:rsid w:val="000D0CC6"/>
    <w:rsid w:val="000E2B4E"/>
    <w:rsid w:val="000E35B6"/>
    <w:rsid w:val="000E37B5"/>
    <w:rsid w:val="000E4F09"/>
    <w:rsid w:val="000E5E86"/>
    <w:rsid w:val="000E6887"/>
    <w:rsid w:val="000F0637"/>
    <w:rsid w:val="000F1117"/>
    <w:rsid w:val="000F313B"/>
    <w:rsid w:val="00131A8D"/>
    <w:rsid w:val="001341E9"/>
    <w:rsid w:val="00136834"/>
    <w:rsid w:val="00140B04"/>
    <w:rsid w:val="00146166"/>
    <w:rsid w:val="00150913"/>
    <w:rsid w:val="00153AD5"/>
    <w:rsid w:val="00160648"/>
    <w:rsid w:val="0016372A"/>
    <w:rsid w:val="0016701B"/>
    <w:rsid w:val="0017031A"/>
    <w:rsid w:val="00171A20"/>
    <w:rsid w:val="00184BA9"/>
    <w:rsid w:val="001A4912"/>
    <w:rsid w:val="001B26CF"/>
    <w:rsid w:val="001B36D5"/>
    <w:rsid w:val="001B60D7"/>
    <w:rsid w:val="001C3138"/>
    <w:rsid w:val="001C467F"/>
    <w:rsid w:val="001C6968"/>
    <w:rsid w:val="001E30E0"/>
    <w:rsid w:val="001F4D13"/>
    <w:rsid w:val="0020044D"/>
    <w:rsid w:val="00200DE1"/>
    <w:rsid w:val="002059C7"/>
    <w:rsid w:val="002073EE"/>
    <w:rsid w:val="00220250"/>
    <w:rsid w:val="00223A04"/>
    <w:rsid w:val="002277B2"/>
    <w:rsid w:val="0023059A"/>
    <w:rsid w:val="00231A27"/>
    <w:rsid w:val="0023411D"/>
    <w:rsid w:val="00250796"/>
    <w:rsid w:val="002536BD"/>
    <w:rsid w:val="00253C5B"/>
    <w:rsid w:val="00254D47"/>
    <w:rsid w:val="00270EB8"/>
    <w:rsid w:val="00273BA5"/>
    <w:rsid w:val="002B1D03"/>
    <w:rsid w:val="002E0D63"/>
    <w:rsid w:val="00303734"/>
    <w:rsid w:val="00312E9F"/>
    <w:rsid w:val="00327F16"/>
    <w:rsid w:val="00333631"/>
    <w:rsid w:val="00353799"/>
    <w:rsid w:val="00364776"/>
    <w:rsid w:val="00383BDF"/>
    <w:rsid w:val="00384481"/>
    <w:rsid w:val="00385FB4"/>
    <w:rsid w:val="003A10CA"/>
    <w:rsid w:val="003C09D2"/>
    <w:rsid w:val="00413882"/>
    <w:rsid w:val="0042199D"/>
    <w:rsid w:val="00421AFE"/>
    <w:rsid w:val="00425C4A"/>
    <w:rsid w:val="00434248"/>
    <w:rsid w:val="004361E2"/>
    <w:rsid w:val="00445A2F"/>
    <w:rsid w:val="00446231"/>
    <w:rsid w:val="00446F92"/>
    <w:rsid w:val="00463809"/>
    <w:rsid w:val="0047280F"/>
    <w:rsid w:val="004819B3"/>
    <w:rsid w:val="00486F82"/>
    <w:rsid w:val="00492E3E"/>
    <w:rsid w:val="0049639E"/>
    <w:rsid w:val="004979EE"/>
    <w:rsid w:val="004B5AE7"/>
    <w:rsid w:val="004C03D6"/>
    <w:rsid w:val="004C2496"/>
    <w:rsid w:val="004D0157"/>
    <w:rsid w:val="004D411D"/>
    <w:rsid w:val="004E2C13"/>
    <w:rsid w:val="004F14FE"/>
    <w:rsid w:val="00500856"/>
    <w:rsid w:val="00500DA4"/>
    <w:rsid w:val="00523233"/>
    <w:rsid w:val="00523F98"/>
    <w:rsid w:val="00527FCE"/>
    <w:rsid w:val="00534AFD"/>
    <w:rsid w:val="00544888"/>
    <w:rsid w:val="00547C43"/>
    <w:rsid w:val="00570E55"/>
    <w:rsid w:val="00576AA4"/>
    <w:rsid w:val="0058024C"/>
    <w:rsid w:val="00583BF0"/>
    <w:rsid w:val="005845B4"/>
    <w:rsid w:val="0058684D"/>
    <w:rsid w:val="00586E86"/>
    <w:rsid w:val="005A7042"/>
    <w:rsid w:val="005C377E"/>
    <w:rsid w:val="005C463B"/>
    <w:rsid w:val="005D4FC1"/>
    <w:rsid w:val="005D7907"/>
    <w:rsid w:val="005D793A"/>
    <w:rsid w:val="005D7AE8"/>
    <w:rsid w:val="005E061E"/>
    <w:rsid w:val="005E1DA4"/>
    <w:rsid w:val="005E27F5"/>
    <w:rsid w:val="005E31E2"/>
    <w:rsid w:val="005F55EA"/>
    <w:rsid w:val="00600955"/>
    <w:rsid w:val="006012E7"/>
    <w:rsid w:val="00607FE8"/>
    <w:rsid w:val="006158D3"/>
    <w:rsid w:val="0062765C"/>
    <w:rsid w:val="006341F0"/>
    <w:rsid w:val="006349EF"/>
    <w:rsid w:val="00642E41"/>
    <w:rsid w:val="00644B4A"/>
    <w:rsid w:val="00645C14"/>
    <w:rsid w:val="00651626"/>
    <w:rsid w:val="0066273C"/>
    <w:rsid w:val="0068004F"/>
    <w:rsid w:val="006847EC"/>
    <w:rsid w:val="006945B6"/>
    <w:rsid w:val="00695B28"/>
    <w:rsid w:val="006A2279"/>
    <w:rsid w:val="006A57F4"/>
    <w:rsid w:val="006A61F2"/>
    <w:rsid w:val="006B2742"/>
    <w:rsid w:val="006B3C9F"/>
    <w:rsid w:val="006D4843"/>
    <w:rsid w:val="006D7D0A"/>
    <w:rsid w:val="006F0173"/>
    <w:rsid w:val="006F3DCF"/>
    <w:rsid w:val="006F4E69"/>
    <w:rsid w:val="0070431F"/>
    <w:rsid w:val="007132D0"/>
    <w:rsid w:val="00732F49"/>
    <w:rsid w:val="007334A7"/>
    <w:rsid w:val="00735CBC"/>
    <w:rsid w:val="00737577"/>
    <w:rsid w:val="0074710E"/>
    <w:rsid w:val="00747DF2"/>
    <w:rsid w:val="0075337D"/>
    <w:rsid w:val="007600A3"/>
    <w:rsid w:val="00766195"/>
    <w:rsid w:val="0078108A"/>
    <w:rsid w:val="007949F6"/>
    <w:rsid w:val="00796F58"/>
    <w:rsid w:val="007A07BB"/>
    <w:rsid w:val="007B2B4B"/>
    <w:rsid w:val="007B7C00"/>
    <w:rsid w:val="007D311A"/>
    <w:rsid w:val="007E60F4"/>
    <w:rsid w:val="008004D6"/>
    <w:rsid w:val="00800910"/>
    <w:rsid w:val="00806EE7"/>
    <w:rsid w:val="008073E1"/>
    <w:rsid w:val="00820D33"/>
    <w:rsid w:val="00823FD2"/>
    <w:rsid w:val="00834AA7"/>
    <w:rsid w:val="00851BE5"/>
    <w:rsid w:val="00866C04"/>
    <w:rsid w:val="0087709B"/>
    <w:rsid w:val="00884023"/>
    <w:rsid w:val="008875F8"/>
    <w:rsid w:val="008A52CE"/>
    <w:rsid w:val="008A5A3E"/>
    <w:rsid w:val="008A6A31"/>
    <w:rsid w:val="008A715E"/>
    <w:rsid w:val="008C4AB5"/>
    <w:rsid w:val="008D1457"/>
    <w:rsid w:val="008E48F6"/>
    <w:rsid w:val="008F73D8"/>
    <w:rsid w:val="00902350"/>
    <w:rsid w:val="009036D7"/>
    <w:rsid w:val="00922F6D"/>
    <w:rsid w:val="00924EBF"/>
    <w:rsid w:val="009344BB"/>
    <w:rsid w:val="009578BD"/>
    <w:rsid w:val="00964F22"/>
    <w:rsid w:val="00977BC8"/>
    <w:rsid w:val="009840DC"/>
    <w:rsid w:val="00986F45"/>
    <w:rsid w:val="0098785A"/>
    <w:rsid w:val="00991B4E"/>
    <w:rsid w:val="009945B0"/>
    <w:rsid w:val="0099499F"/>
    <w:rsid w:val="009A5440"/>
    <w:rsid w:val="009C45A7"/>
    <w:rsid w:val="00A05C85"/>
    <w:rsid w:val="00A17F9D"/>
    <w:rsid w:val="00A222C8"/>
    <w:rsid w:val="00A355FD"/>
    <w:rsid w:val="00A41EB4"/>
    <w:rsid w:val="00A42B41"/>
    <w:rsid w:val="00A44436"/>
    <w:rsid w:val="00A5503A"/>
    <w:rsid w:val="00A650E6"/>
    <w:rsid w:val="00A7008D"/>
    <w:rsid w:val="00A77065"/>
    <w:rsid w:val="00A92221"/>
    <w:rsid w:val="00A952C6"/>
    <w:rsid w:val="00AB1A9B"/>
    <w:rsid w:val="00AB3C99"/>
    <w:rsid w:val="00AB4D94"/>
    <w:rsid w:val="00AC10B2"/>
    <w:rsid w:val="00AC2A4C"/>
    <w:rsid w:val="00AE139D"/>
    <w:rsid w:val="00AE190E"/>
    <w:rsid w:val="00AE3E43"/>
    <w:rsid w:val="00AF6116"/>
    <w:rsid w:val="00AF6716"/>
    <w:rsid w:val="00B0008E"/>
    <w:rsid w:val="00B11B25"/>
    <w:rsid w:val="00B11F0A"/>
    <w:rsid w:val="00B259FD"/>
    <w:rsid w:val="00B311FD"/>
    <w:rsid w:val="00B319DB"/>
    <w:rsid w:val="00B918FC"/>
    <w:rsid w:val="00B970ED"/>
    <w:rsid w:val="00B97C4C"/>
    <w:rsid w:val="00BA1380"/>
    <w:rsid w:val="00BA144D"/>
    <w:rsid w:val="00BA25C5"/>
    <w:rsid w:val="00BE3C4A"/>
    <w:rsid w:val="00BF6F3B"/>
    <w:rsid w:val="00C02A4D"/>
    <w:rsid w:val="00C140A9"/>
    <w:rsid w:val="00C30459"/>
    <w:rsid w:val="00C35016"/>
    <w:rsid w:val="00C35FBE"/>
    <w:rsid w:val="00C37E98"/>
    <w:rsid w:val="00C413D5"/>
    <w:rsid w:val="00C44B81"/>
    <w:rsid w:val="00C53183"/>
    <w:rsid w:val="00C557E2"/>
    <w:rsid w:val="00C563CC"/>
    <w:rsid w:val="00C623C0"/>
    <w:rsid w:val="00C76071"/>
    <w:rsid w:val="00C77967"/>
    <w:rsid w:val="00C83564"/>
    <w:rsid w:val="00CB4C18"/>
    <w:rsid w:val="00CB4CE3"/>
    <w:rsid w:val="00CC2E6C"/>
    <w:rsid w:val="00CD050E"/>
    <w:rsid w:val="00CD316D"/>
    <w:rsid w:val="00CD6A8C"/>
    <w:rsid w:val="00CD6BC3"/>
    <w:rsid w:val="00CF073D"/>
    <w:rsid w:val="00CF4D1F"/>
    <w:rsid w:val="00D02AE9"/>
    <w:rsid w:val="00D22C5B"/>
    <w:rsid w:val="00D32F90"/>
    <w:rsid w:val="00D415B1"/>
    <w:rsid w:val="00D42D1E"/>
    <w:rsid w:val="00D530FD"/>
    <w:rsid w:val="00D5355F"/>
    <w:rsid w:val="00D7000E"/>
    <w:rsid w:val="00D70A06"/>
    <w:rsid w:val="00D81417"/>
    <w:rsid w:val="00D87744"/>
    <w:rsid w:val="00DA5972"/>
    <w:rsid w:val="00DB5D3B"/>
    <w:rsid w:val="00DC5724"/>
    <w:rsid w:val="00DC7EA6"/>
    <w:rsid w:val="00DD0E84"/>
    <w:rsid w:val="00DD0FA4"/>
    <w:rsid w:val="00DD33DF"/>
    <w:rsid w:val="00DD66AD"/>
    <w:rsid w:val="00E23C2E"/>
    <w:rsid w:val="00E27E2F"/>
    <w:rsid w:val="00E450E0"/>
    <w:rsid w:val="00E470A8"/>
    <w:rsid w:val="00E4740F"/>
    <w:rsid w:val="00E571A8"/>
    <w:rsid w:val="00E9424D"/>
    <w:rsid w:val="00E95EEC"/>
    <w:rsid w:val="00EA0B3F"/>
    <w:rsid w:val="00EA2AD8"/>
    <w:rsid w:val="00EA497F"/>
    <w:rsid w:val="00EC15EB"/>
    <w:rsid w:val="00EC38A4"/>
    <w:rsid w:val="00EC501B"/>
    <w:rsid w:val="00ED15FF"/>
    <w:rsid w:val="00EE29EA"/>
    <w:rsid w:val="00EF1585"/>
    <w:rsid w:val="00F00AE5"/>
    <w:rsid w:val="00F03719"/>
    <w:rsid w:val="00F30101"/>
    <w:rsid w:val="00F31C7A"/>
    <w:rsid w:val="00F37647"/>
    <w:rsid w:val="00F42A69"/>
    <w:rsid w:val="00F602E8"/>
    <w:rsid w:val="00F67EC4"/>
    <w:rsid w:val="00F73700"/>
    <w:rsid w:val="00F775D0"/>
    <w:rsid w:val="00F87786"/>
    <w:rsid w:val="00F925A3"/>
    <w:rsid w:val="00F926B6"/>
    <w:rsid w:val="00F93603"/>
    <w:rsid w:val="00FA4D85"/>
    <w:rsid w:val="00FB7CCC"/>
    <w:rsid w:val="00FD35CD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BDE31E5-BA95-4604-A94C-220F8815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A2F"/>
  </w:style>
  <w:style w:type="paragraph" w:styleId="Ttulo1">
    <w:name w:val="heading 1"/>
    <w:basedOn w:val="Normal"/>
    <w:next w:val="Normal"/>
    <w:link w:val="Ttulo1Char"/>
    <w:uiPriority w:val="1"/>
    <w:qFormat/>
    <w:rsid w:val="000E3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64F22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E35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45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45A2F"/>
  </w:style>
  <w:style w:type="paragraph" w:styleId="Rodap">
    <w:name w:val="footer"/>
    <w:basedOn w:val="Normal"/>
    <w:link w:val="RodapChar"/>
    <w:uiPriority w:val="99"/>
    <w:unhideWhenUsed/>
    <w:rsid w:val="00445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5A2F"/>
  </w:style>
  <w:style w:type="paragraph" w:styleId="NormalWeb">
    <w:name w:val="Normal (Web)"/>
    <w:basedOn w:val="Normal"/>
    <w:uiPriority w:val="99"/>
    <w:unhideWhenUsed/>
    <w:rsid w:val="0044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5A2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1"/>
    <w:qFormat/>
    <w:rsid w:val="00445A2F"/>
    <w:pPr>
      <w:ind w:left="720"/>
      <w:contextualSpacing/>
    </w:pPr>
  </w:style>
  <w:style w:type="table" w:styleId="Tabelacomgrade">
    <w:name w:val="Table Grid"/>
    <w:basedOn w:val="Tabelanormal"/>
    <w:uiPriority w:val="59"/>
    <w:rsid w:val="0071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5E061E"/>
  </w:style>
  <w:style w:type="character" w:styleId="Hyperlink">
    <w:name w:val="Hyperlink"/>
    <w:basedOn w:val="Fontepargpadro"/>
    <w:uiPriority w:val="99"/>
    <w:unhideWhenUsed/>
    <w:rsid w:val="004D0157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0E3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0E35B6"/>
    <w:pPr>
      <w:outlineLvl w:val="9"/>
    </w:pPr>
    <w:rPr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E35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BF6F3B"/>
    <w:pPr>
      <w:tabs>
        <w:tab w:val="left" w:pos="660"/>
        <w:tab w:val="right" w:leader="dot" w:pos="9488"/>
      </w:tabs>
      <w:spacing w:after="100"/>
      <w:ind w:left="709" w:hanging="709"/>
    </w:pPr>
  </w:style>
  <w:style w:type="paragraph" w:customStyle="1" w:styleId="nospacing">
    <w:name w:val="nospacing"/>
    <w:basedOn w:val="Normal"/>
    <w:rsid w:val="00EF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36834"/>
    <w:pPr>
      <w:widowControl w:val="0"/>
      <w:spacing w:after="0" w:line="240" w:lineRule="auto"/>
      <w:ind w:left="116"/>
    </w:pPr>
    <w:rPr>
      <w:rFonts w:ascii="Arial" w:eastAsia="Arial" w:hAnsi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36834"/>
    <w:rPr>
      <w:rFonts w:ascii="Arial" w:eastAsia="Arial" w:hAnsi="Arial"/>
      <w:lang w:val="en-US"/>
    </w:rPr>
  </w:style>
  <w:style w:type="character" w:styleId="nfase">
    <w:name w:val="Emphasis"/>
    <w:basedOn w:val="Fontepargpadro"/>
    <w:uiPriority w:val="20"/>
    <w:qFormat/>
    <w:rsid w:val="00834AA7"/>
    <w:rPr>
      <w:i/>
      <w:iCs/>
    </w:rPr>
  </w:style>
  <w:style w:type="character" w:customStyle="1" w:styleId="Ttulo2Char">
    <w:name w:val="Título 2 Char"/>
    <w:basedOn w:val="Fontepargpadro"/>
    <w:link w:val="Ttulo2"/>
    <w:uiPriority w:val="9"/>
    <w:semiHidden/>
    <w:rsid w:val="00964F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964F2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64F22"/>
    <w:pPr>
      <w:widowControl w:val="0"/>
      <w:spacing w:after="0" w:line="240" w:lineRule="auto"/>
    </w:pPr>
    <w:rPr>
      <w:lang w:val="en-US"/>
    </w:rPr>
  </w:style>
  <w:style w:type="paragraph" w:customStyle="1" w:styleId="FooterRight">
    <w:name w:val="Footer Right"/>
    <w:basedOn w:val="Rodap"/>
    <w:uiPriority w:val="35"/>
    <w:qFormat/>
    <w:rsid w:val="00964F22"/>
    <w:pPr>
      <w:pBdr>
        <w:top w:val="dashed" w:sz="4" w:space="18" w:color="7F7F7F"/>
      </w:pBdr>
      <w:tabs>
        <w:tab w:val="clear" w:pos="4252"/>
        <w:tab w:val="clear" w:pos="8504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fr-FR"/>
    </w:rPr>
  </w:style>
  <w:style w:type="paragraph" w:customStyle="1" w:styleId="FooterEven">
    <w:name w:val="Footer Even"/>
    <w:basedOn w:val="Normal"/>
    <w:qFormat/>
    <w:rsid w:val="00964F22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fr-FR"/>
    </w:rPr>
  </w:style>
  <w:style w:type="paragraph" w:customStyle="1" w:styleId="FooterOdd">
    <w:name w:val="Footer Odd"/>
    <w:basedOn w:val="Normal"/>
    <w:qFormat/>
    <w:rsid w:val="00964F22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D22C5B"/>
    <w:pPr>
      <w:spacing w:after="100"/>
      <w:ind w:left="220"/>
    </w:pPr>
    <w:rPr>
      <w:rFonts w:eastAsiaTheme="minorEastAsia"/>
      <w:lang w:eastAsia="pt-BR"/>
    </w:r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D22C5B"/>
    <w:pPr>
      <w:spacing w:after="100"/>
      <w:ind w:left="440"/>
    </w:pPr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287D-CE06-4561-8B9D-313DB554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de TR de Serviço</vt:lpstr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de TR de Serviço</dc:title>
  <dc:creator>Paulo Cesar Ramos Figueiredo</dc:creator>
  <cp:lastModifiedBy>Marcos Roberto</cp:lastModifiedBy>
  <cp:revision>2</cp:revision>
  <cp:lastPrinted>2017-10-10T18:58:00Z</cp:lastPrinted>
  <dcterms:created xsi:type="dcterms:W3CDTF">2024-01-17T12:58:00Z</dcterms:created>
  <dcterms:modified xsi:type="dcterms:W3CDTF">2024-01-17T12:58:00Z</dcterms:modified>
</cp:coreProperties>
</file>